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C6" w:rsidRPr="00C77485" w:rsidRDefault="0063573D" w:rsidP="0063573D">
      <w:pPr>
        <w:pStyle w:val="a5"/>
        <w:jc w:val="left"/>
      </w:pPr>
      <w:r>
        <w:t xml:space="preserve">                                                                </w:t>
      </w:r>
      <w:r w:rsidR="00671AA2">
        <w:t xml:space="preserve">  </w:t>
      </w:r>
      <w:r>
        <w:t xml:space="preserve">  </w:t>
      </w:r>
      <w:r w:rsidR="00BF55C6">
        <w:t>ДОГОВОР  №</w:t>
      </w:r>
      <w:r w:rsidR="008A4411">
        <w:t xml:space="preserve"> </w:t>
      </w:r>
    </w:p>
    <w:p w:rsidR="00BF55C6" w:rsidRDefault="000E2DCB">
      <w:pPr>
        <w:rPr>
          <w:sz w:val="24"/>
        </w:rPr>
      </w:pPr>
      <w:r>
        <w:rPr>
          <w:sz w:val="24"/>
        </w:rPr>
        <w:t xml:space="preserve"> г. Минск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573D">
        <w:rPr>
          <w:sz w:val="24"/>
        </w:rPr>
        <w:t xml:space="preserve">      </w:t>
      </w:r>
      <w:r w:rsidR="00A678E9">
        <w:rPr>
          <w:sz w:val="24"/>
        </w:rPr>
        <w:t>«</w:t>
      </w:r>
      <w:r>
        <w:rPr>
          <w:sz w:val="24"/>
        </w:rPr>
        <w:t>__</w:t>
      </w:r>
      <w:r w:rsidR="00BF55C6">
        <w:rPr>
          <w:sz w:val="24"/>
        </w:rPr>
        <w:t>»</w:t>
      </w:r>
      <w:r w:rsidR="00EA4438">
        <w:rPr>
          <w:sz w:val="24"/>
        </w:rPr>
        <w:t xml:space="preserve"> </w:t>
      </w:r>
      <w:r>
        <w:rPr>
          <w:sz w:val="24"/>
        </w:rPr>
        <w:t>_________</w:t>
      </w:r>
      <w:r w:rsidR="00C77485">
        <w:rPr>
          <w:sz w:val="24"/>
        </w:rPr>
        <w:t xml:space="preserve"> 20</w:t>
      </w:r>
      <w:r w:rsidR="00FC7C24">
        <w:rPr>
          <w:sz w:val="24"/>
        </w:rPr>
        <w:t>20</w:t>
      </w:r>
      <w:r w:rsidR="00BF55C6">
        <w:rPr>
          <w:sz w:val="24"/>
        </w:rPr>
        <w:t xml:space="preserve"> г.</w:t>
      </w:r>
    </w:p>
    <w:p w:rsidR="00BF55C6" w:rsidRDefault="00BF55C6">
      <w:pPr>
        <w:jc w:val="both"/>
        <w:rPr>
          <w:sz w:val="24"/>
        </w:rPr>
      </w:pPr>
    </w:p>
    <w:p w:rsidR="00E3074C" w:rsidRPr="00ED4129" w:rsidRDefault="00ED4129" w:rsidP="00A740E2">
      <w:pPr>
        <w:ind w:firstLine="851"/>
        <w:jc w:val="both"/>
        <w:rPr>
          <w:sz w:val="24"/>
        </w:rPr>
      </w:pPr>
      <w:proofErr w:type="gramStart"/>
      <w:r w:rsidRPr="00ED4129">
        <w:rPr>
          <w:b/>
          <w:sz w:val="24"/>
        </w:rPr>
        <w:t xml:space="preserve">Торговое унитарное предприятие «РОЛАН» (Унитарное предприятие «РОЛАН»), </w:t>
      </w:r>
      <w:r w:rsidRPr="00ED4129">
        <w:rPr>
          <w:sz w:val="24"/>
        </w:rPr>
        <w:t xml:space="preserve">именуемое в дальнейшем «Продавец», в </w:t>
      </w:r>
      <w:r w:rsidR="006B79A3" w:rsidRPr="006B79A3">
        <w:rPr>
          <w:sz w:val="24"/>
        </w:rPr>
        <w:t>_______________________</w:t>
      </w:r>
      <w:r w:rsidRPr="00ED4129">
        <w:rPr>
          <w:sz w:val="24"/>
        </w:rPr>
        <w:t>, действующего на осн</w:t>
      </w:r>
      <w:r w:rsidR="00AB5214">
        <w:rPr>
          <w:sz w:val="24"/>
        </w:rPr>
        <w:t xml:space="preserve">овании </w:t>
      </w:r>
      <w:proofErr w:type="spellStart"/>
      <w:r w:rsidR="006B79A3" w:rsidRPr="006B79A3">
        <w:rPr>
          <w:sz w:val="24"/>
        </w:rPr>
        <w:t>______________________________________</w:t>
      </w:r>
      <w:r w:rsidR="002142F6">
        <w:rPr>
          <w:sz w:val="24"/>
        </w:rPr>
        <w:t>с</w:t>
      </w:r>
      <w:proofErr w:type="spellEnd"/>
      <w:r w:rsidR="00AB5214">
        <w:rPr>
          <w:sz w:val="24"/>
        </w:rPr>
        <w:t xml:space="preserve"> </w:t>
      </w:r>
      <w:r w:rsidR="00B00D95" w:rsidRPr="00ED4129">
        <w:rPr>
          <w:sz w:val="24"/>
        </w:rPr>
        <w:t>одной стороны и</w:t>
      </w:r>
      <w:r w:rsidR="00B00D95" w:rsidRPr="00ED4129">
        <w:rPr>
          <w:b/>
          <w:sz w:val="24"/>
        </w:rPr>
        <w:t xml:space="preserve"> </w:t>
      </w:r>
      <w:r w:rsidR="000E2DCB">
        <w:rPr>
          <w:b/>
          <w:sz w:val="24"/>
        </w:rPr>
        <w:t>__________________________________________________________</w:t>
      </w:r>
      <w:r w:rsidR="00B00D95" w:rsidRPr="00ED4129">
        <w:rPr>
          <w:b/>
          <w:sz w:val="24"/>
        </w:rPr>
        <w:t xml:space="preserve">, </w:t>
      </w:r>
      <w:r w:rsidR="008A29EA" w:rsidRPr="00ED4129">
        <w:rPr>
          <w:sz w:val="24"/>
        </w:rPr>
        <w:t xml:space="preserve">именуемое </w:t>
      </w:r>
      <w:r w:rsidR="00B00D95" w:rsidRPr="00ED4129">
        <w:rPr>
          <w:sz w:val="24"/>
        </w:rPr>
        <w:t xml:space="preserve">в дальнейшем «Покупатель», в лице </w:t>
      </w:r>
      <w:r w:rsidR="000E2DCB">
        <w:rPr>
          <w:sz w:val="24"/>
        </w:rPr>
        <w:t>______________________________</w:t>
      </w:r>
      <w:r w:rsidR="00E3074C" w:rsidRPr="00ED4129">
        <w:rPr>
          <w:sz w:val="24"/>
        </w:rPr>
        <w:t xml:space="preserve">, </w:t>
      </w:r>
      <w:r w:rsidR="00B00D95" w:rsidRPr="00ED4129">
        <w:rPr>
          <w:sz w:val="24"/>
        </w:rPr>
        <w:t xml:space="preserve">действующего на основании </w:t>
      </w:r>
      <w:r w:rsidR="000E2DCB">
        <w:rPr>
          <w:sz w:val="24"/>
        </w:rPr>
        <w:t>_______________</w:t>
      </w:r>
      <w:r w:rsidR="008A29EA" w:rsidRPr="00ED4129">
        <w:rPr>
          <w:sz w:val="24"/>
        </w:rPr>
        <w:t xml:space="preserve">. </w:t>
      </w:r>
      <w:r w:rsidR="00B00D95" w:rsidRPr="00ED4129">
        <w:rPr>
          <w:sz w:val="24"/>
        </w:rPr>
        <w:t>с</w:t>
      </w:r>
      <w:r w:rsidR="00E3074C" w:rsidRPr="00ED4129">
        <w:rPr>
          <w:sz w:val="24"/>
        </w:rPr>
        <w:t xml:space="preserve"> </w:t>
      </w:r>
      <w:r w:rsidR="00B00D95" w:rsidRPr="00ED4129">
        <w:rPr>
          <w:sz w:val="24"/>
        </w:rPr>
        <w:t>дру</w:t>
      </w:r>
      <w:r w:rsidR="008A29EA" w:rsidRPr="00ED4129">
        <w:rPr>
          <w:sz w:val="24"/>
        </w:rPr>
        <w:t>гой стороны,</w:t>
      </w:r>
      <w:r w:rsidR="00E3074C" w:rsidRPr="00ED4129">
        <w:rPr>
          <w:sz w:val="24"/>
        </w:rPr>
        <w:t xml:space="preserve"> </w:t>
      </w:r>
      <w:r w:rsidR="00B00D95" w:rsidRPr="00ED4129">
        <w:rPr>
          <w:sz w:val="24"/>
        </w:rPr>
        <w:t>заключили настоящий Договор о нижеследующем:</w:t>
      </w:r>
      <w:proofErr w:type="gramEnd"/>
    </w:p>
    <w:p w:rsidR="006E1E55" w:rsidRDefault="006E1E55">
      <w:pPr>
        <w:jc w:val="center"/>
        <w:rPr>
          <w:b/>
          <w:sz w:val="24"/>
        </w:rPr>
      </w:pPr>
    </w:p>
    <w:p w:rsidR="00BF55C6" w:rsidRDefault="00637F91">
      <w:pPr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BF55C6" w:rsidRPr="00637F91">
        <w:rPr>
          <w:b/>
          <w:sz w:val="24"/>
        </w:rPr>
        <w:t>Предмет и цели Договора</w:t>
      </w:r>
    </w:p>
    <w:p w:rsidR="00B50FF9" w:rsidRDefault="00637F91" w:rsidP="00FB1828">
      <w:pPr>
        <w:pStyle w:val="a4"/>
        <w:numPr>
          <w:ilvl w:val="1"/>
          <w:numId w:val="10"/>
        </w:numPr>
        <w:ind w:left="0" w:firstLine="851"/>
      </w:pPr>
      <w:r>
        <w:t>П</w:t>
      </w:r>
      <w:r w:rsidR="00681A69">
        <w:t>родавец</w:t>
      </w:r>
      <w:r>
        <w:t xml:space="preserve"> </w:t>
      </w:r>
      <w:r w:rsidR="00BF55C6">
        <w:t xml:space="preserve">обязуется поставить </w:t>
      </w:r>
      <w:r>
        <w:t xml:space="preserve">и передать </w:t>
      </w:r>
      <w:r w:rsidR="00BF55C6">
        <w:t>Покупателю</w:t>
      </w:r>
      <w:r w:rsidR="00B50FF9">
        <w:t>, а Покупатель принять и оплатить товар:</w:t>
      </w:r>
    </w:p>
    <w:tbl>
      <w:tblPr>
        <w:tblW w:w="51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393"/>
        <w:gridCol w:w="886"/>
        <w:gridCol w:w="991"/>
        <w:gridCol w:w="1042"/>
        <w:gridCol w:w="1351"/>
        <w:gridCol w:w="636"/>
        <w:gridCol w:w="1303"/>
        <w:gridCol w:w="1334"/>
      </w:tblGrid>
      <w:tr w:rsidR="00671AA2" w:rsidRPr="00B8629D" w:rsidTr="00671AA2">
        <w:tc>
          <w:tcPr>
            <w:tcW w:w="278" w:type="pct"/>
            <w:shd w:val="clear" w:color="auto" w:fill="auto"/>
          </w:tcPr>
          <w:p w:rsidR="00671AA2" w:rsidRPr="00D74FF7" w:rsidRDefault="00671AA2" w:rsidP="00EC29A8">
            <w:pPr>
              <w:tabs>
                <w:tab w:val="left" w:pos="-4253"/>
              </w:tabs>
              <w:jc w:val="center"/>
            </w:pPr>
            <w:r w:rsidRPr="00D74FF7">
              <w:t xml:space="preserve">№ </w:t>
            </w:r>
            <w:proofErr w:type="spellStart"/>
            <w:proofErr w:type="gramStart"/>
            <w:r w:rsidRPr="00D74FF7">
              <w:t>п</w:t>
            </w:r>
            <w:proofErr w:type="spellEnd"/>
            <w:proofErr w:type="gramEnd"/>
            <w:r w:rsidRPr="00D74FF7">
              <w:t>/</w:t>
            </w:r>
            <w:proofErr w:type="spellStart"/>
            <w:r w:rsidRPr="00D74FF7">
              <w:t>п</w:t>
            </w:r>
            <w:proofErr w:type="spellEnd"/>
          </w:p>
        </w:tc>
        <w:tc>
          <w:tcPr>
            <w:tcW w:w="1137" w:type="pct"/>
            <w:tcBorders>
              <w:right w:val="single" w:sz="4" w:space="0" w:color="auto"/>
            </w:tcBorders>
            <w:shd w:val="clear" w:color="auto" w:fill="auto"/>
          </w:tcPr>
          <w:p w:rsidR="00671AA2" w:rsidRPr="00D74FF7" w:rsidRDefault="00671AA2" w:rsidP="00EC29A8">
            <w:pPr>
              <w:tabs>
                <w:tab w:val="left" w:pos="-4253"/>
              </w:tabs>
              <w:jc w:val="center"/>
            </w:pPr>
            <w:r w:rsidRPr="00D74FF7">
              <w:t>Наименование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auto"/>
          </w:tcPr>
          <w:p w:rsidR="00671AA2" w:rsidRDefault="00671AA2" w:rsidP="00EC29A8">
            <w:pPr>
              <w:tabs>
                <w:tab w:val="left" w:pos="-4253"/>
              </w:tabs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  <w:p w:rsidR="00671AA2" w:rsidRPr="00D74FF7" w:rsidRDefault="00671AA2" w:rsidP="00EC29A8">
            <w:pPr>
              <w:tabs>
                <w:tab w:val="left" w:pos="-4253"/>
              </w:tabs>
              <w:jc w:val="center"/>
            </w:pPr>
            <w:proofErr w:type="spellStart"/>
            <w:r>
              <w:t>ерения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:rsidR="00671AA2" w:rsidRDefault="00671AA2" w:rsidP="00EC29A8">
            <w:pPr>
              <w:tabs>
                <w:tab w:val="left" w:pos="-4253"/>
              </w:tabs>
              <w:ind w:left="-108" w:right="-108"/>
              <w:jc w:val="center"/>
              <w:rPr>
                <w:lang w:val="en-US"/>
              </w:rPr>
            </w:pPr>
            <w:r>
              <w:t>Кол-во</w:t>
            </w:r>
            <w:r>
              <w:rPr>
                <w:lang w:val="en-US"/>
              </w:rPr>
              <w:t>,</w:t>
            </w:r>
          </w:p>
          <w:p w:rsidR="00671AA2" w:rsidRPr="00843646" w:rsidRDefault="00671AA2" w:rsidP="00EC29A8">
            <w:pPr>
              <w:tabs>
                <w:tab w:val="left" w:pos="-4253"/>
              </w:tabs>
              <w:ind w:left="-108" w:right="-108"/>
              <w:jc w:val="center"/>
            </w:pPr>
            <w:r>
              <w:t>шт.</w:t>
            </w:r>
          </w:p>
          <w:p w:rsidR="00671AA2" w:rsidRPr="00BF46F8" w:rsidRDefault="00671AA2" w:rsidP="00EC29A8">
            <w:pPr>
              <w:tabs>
                <w:tab w:val="left" w:pos="-4253"/>
              </w:tabs>
              <w:ind w:left="-108" w:right="-108"/>
              <w:jc w:val="center"/>
            </w:pPr>
          </w:p>
        </w:tc>
        <w:tc>
          <w:tcPr>
            <w:tcW w:w="495" w:type="pct"/>
          </w:tcPr>
          <w:p w:rsidR="00671AA2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>
              <w:t>Цена за шт.</w:t>
            </w:r>
          </w:p>
          <w:p w:rsidR="00671AA2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proofErr w:type="spellStart"/>
            <w:r>
              <w:t>Бел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/ </w:t>
            </w:r>
          </w:p>
          <w:p w:rsidR="00671AA2" w:rsidRPr="0091538F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>
              <w:t>без НДС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:rsidR="00671AA2" w:rsidRPr="0091538F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 w:rsidRPr="00D74FF7">
              <w:t xml:space="preserve">Суммарная стоимость </w:t>
            </w:r>
            <w:proofErr w:type="spellStart"/>
            <w:r>
              <w:t>Бел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/ без НДС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671AA2" w:rsidRDefault="00671AA2" w:rsidP="00EC29A8">
            <w:pPr>
              <w:tabs>
                <w:tab w:val="left" w:pos="-4253"/>
              </w:tabs>
              <w:ind w:left="-108" w:right="-12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Ставка</w:t>
            </w:r>
            <w:proofErr w:type="spellEnd"/>
          </w:p>
          <w:p w:rsidR="00671AA2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>
              <w:rPr>
                <w:lang w:val="en-US"/>
              </w:rPr>
              <w:t>НДС</w:t>
            </w:r>
          </w:p>
          <w:p w:rsidR="00671AA2" w:rsidRPr="002D432B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>
              <w:t>,%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671AA2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>
              <w:t>Сумма НДС,</w:t>
            </w:r>
          </w:p>
          <w:p w:rsidR="00671AA2" w:rsidRPr="006204CA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proofErr w:type="spellStart"/>
            <w:r>
              <w:t>Бел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671AA2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r w:rsidRPr="002D432B">
              <w:t xml:space="preserve">Суммарная </w:t>
            </w:r>
            <w:r>
              <w:t>стоимость с НДС,</w:t>
            </w:r>
          </w:p>
          <w:p w:rsidR="00671AA2" w:rsidRPr="002D432B" w:rsidRDefault="00671AA2" w:rsidP="00EC29A8">
            <w:pPr>
              <w:tabs>
                <w:tab w:val="left" w:pos="-4253"/>
              </w:tabs>
              <w:ind w:left="-108" w:right="-128"/>
              <w:jc w:val="center"/>
            </w:pPr>
            <w:proofErr w:type="spellStart"/>
            <w:r>
              <w:t>Бел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671AA2" w:rsidRPr="00843646" w:rsidTr="00671AA2">
        <w:trPr>
          <w:trHeight w:val="436"/>
        </w:trPr>
        <w:tc>
          <w:tcPr>
            <w:tcW w:w="278" w:type="pct"/>
            <w:shd w:val="clear" w:color="auto" w:fill="auto"/>
          </w:tcPr>
          <w:p w:rsidR="00671AA2" w:rsidRPr="006204CA" w:rsidRDefault="00671AA2" w:rsidP="00EC29A8">
            <w:pPr>
              <w:tabs>
                <w:tab w:val="left" w:pos="-4253"/>
              </w:tabs>
              <w:rPr>
                <w:sz w:val="24"/>
                <w:szCs w:val="24"/>
              </w:rPr>
            </w:pPr>
            <w:r w:rsidRPr="006204CA">
              <w:rPr>
                <w:sz w:val="24"/>
                <w:szCs w:val="24"/>
              </w:rPr>
              <w:t>1.</w:t>
            </w:r>
          </w:p>
        </w:tc>
        <w:tc>
          <w:tcPr>
            <w:tcW w:w="1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1AA2" w:rsidRPr="00843646" w:rsidTr="00671AA2">
        <w:trPr>
          <w:trHeight w:val="436"/>
        </w:trPr>
        <w:tc>
          <w:tcPr>
            <w:tcW w:w="278" w:type="pct"/>
            <w:shd w:val="clear" w:color="auto" w:fill="auto"/>
          </w:tcPr>
          <w:p w:rsidR="00671AA2" w:rsidRPr="006204CA" w:rsidRDefault="00671AA2" w:rsidP="00EC29A8">
            <w:pPr>
              <w:tabs>
                <w:tab w:val="left" w:pos="-4253"/>
              </w:tabs>
              <w:rPr>
                <w:sz w:val="24"/>
                <w:szCs w:val="24"/>
                <w:lang w:val="en-US"/>
              </w:rPr>
            </w:pPr>
            <w:r w:rsidRPr="006204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1AA2" w:rsidTr="00671AA2">
        <w:trPr>
          <w:trHeight w:val="436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A2" w:rsidRPr="006204CA" w:rsidRDefault="00671AA2" w:rsidP="00EC29A8">
            <w:pPr>
              <w:tabs>
                <w:tab w:val="left" w:pos="-4253"/>
              </w:tabs>
              <w:rPr>
                <w:sz w:val="24"/>
                <w:szCs w:val="24"/>
              </w:rPr>
            </w:pPr>
            <w:r w:rsidRPr="006204CA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AA2" w:rsidRPr="006204CA" w:rsidRDefault="00671AA2" w:rsidP="00EC29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1AA2" w:rsidRPr="004252FD" w:rsidTr="00671AA2">
        <w:trPr>
          <w:trHeight w:val="235"/>
        </w:trPr>
        <w:tc>
          <w:tcPr>
            <w:tcW w:w="141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AA2" w:rsidRPr="006204CA" w:rsidRDefault="00671AA2" w:rsidP="00EC29A8">
            <w:pPr>
              <w:tabs>
                <w:tab w:val="left" w:pos="-425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AA2" w:rsidRPr="006204CA" w:rsidRDefault="00671AA2" w:rsidP="00EC29A8">
            <w:pPr>
              <w:tabs>
                <w:tab w:val="left" w:pos="-425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AA2" w:rsidRPr="006204CA" w:rsidRDefault="00671AA2" w:rsidP="00EC29A8">
            <w:pPr>
              <w:tabs>
                <w:tab w:val="left" w:pos="-425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1828" w:rsidRDefault="00FB1828" w:rsidP="00FB1828">
      <w:pPr>
        <w:pStyle w:val="a4"/>
        <w:ind w:firstLine="0"/>
      </w:pPr>
    </w:p>
    <w:p w:rsidR="00637F91" w:rsidRDefault="009B65B0" w:rsidP="007C07E0">
      <w:pPr>
        <w:pStyle w:val="a4"/>
        <w:ind w:firstLine="0"/>
      </w:pPr>
      <w:r>
        <w:t xml:space="preserve">              </w:t>
      </w:r>
      <w:r w:rsidR="003D72B5">
        <w:t xml:space="preserve">Общая </w:t>
      </w:r>
      <w:r w:rsidR="00AB19CA">
        <w:t>сумма договора составляет</w:t>
      </w:r>
      <w:proofErr w:type="gramStart"/>
      <w:r w:rsidR="00AB19CA">
        <w:t xml:space="preserve"> </w:t>
      </w:r>
      <w:r w:rsidR="000E2DCB">
        <w:t>_______</w:t>
      </w:r>
      <w:r w:rsidR="00AB19CA">
        <w:t xml:space="preserve"> (</w:t>
      </w:r>
      <w:r w:rsidR="000E2DCB">
        <w:t>_________________________________</w:t>
      </w:r>
      <w:r w:rsidR="00671AA2">
        <w:t xml:space="preserve">), </w:t>
      </w:r>
      <w:proofErr w:type="gramEnd"/>
      <w:r w:rsidR="00671AA2">
        <w:t xml:space="preserve">в том числе НДС: </w:t>
      </w:r>
      <w:r w:rsidR="000E2DCB">
        <w:t>________</w:t>
      </w:r>
      <w:r w:rsidR="007C07E0">
        <w:t xml:space="preserve"> (</w:t>
      </w:r>
      <w:r w:rsidR="000E2DCB">
        <w:t>________________________________________</w:t>
      </w:r>
      <w:r w:rsidR="007C07E0">
        <w:t>).</w:t>
      </w:r>
    </w:p>
    <w:p w:rsidR="00BF55C6" w:rsidRPr="001678E5" w:rsidRDefault="00637F91" w:rsidP="00FB1828">
      <w:pPr>
        <w:pStyle w:val="a4"/>
        <w:ind w:firstLine="851"/>
      </w:pPr>
      <w:r>
        <w:t xml:space="preserve">1.2. Цель приобретения </w:t>
      </w:r>
      <w:r w:rsidR="009537A2">
        <w:t>Товара</w:t>
      </w:r>
      <w:r w:rsidRPr="00637F91">
        <w:t xml:space="preserve">: </w:t>
      </w:r>
      <w:r w:rsidR="00BF55C6">
        <w:t xml:space="preserve">для </w:t>
      </w:r>
      <w:r w:rsidR="00F2421E">
        <w:t>собственного производства и (или) потребления</w:t>
      </w:r>
      <w:r w:rsidR="00BF55C6">
        <w:t>.</w:t>
      </w:r>
    </w:p>
    <w:p w:rsidR="00AB5214" w:rsidRDefault="00AB5214" w:rsidP="00E3074C">
      <w:pPr>
        <w:pStyle w:val="22"/>
        <w:ind w:firstLine="0"/>
      </w:pPr>
    </w:p>
    <w:p w:rsidR="00BF55C6" w:rsidRDefault="00BF55C6">
      <w:pPr>
        <w:jc w:val="center"/>
        <w:rPr>
          <w:b/>
          <w:sz w:val="24"/>
        </w:rPr>
      </w:pPr>
      <w:r w:rsidRPr="00E3074C">
        <w:rPr>
          <w:b/>
          <w:sz w:val="24"/>
        </w:rPr>
        <w:t xml:space="preserve">2.  Количество и качество </w:t>
      </w:r>
      <w:r w:rsidR="009537A2">
        <w:rPr>
          <w:b/>
          <w:sz w:val="24"/>
        </w:rPr>
        <w:t>Товара</w:t>
      </w:r>
    </w:p>
    <w:p w:rsidR="00BF55C6" w:rsidRDefault="00690F9D" w:rsidP="00A740E2">
      <w:pPr>
        <w:numPr>
          <w:ilvl w:val="1"/>
          <w:numId w:val="9"/>
        </w:numPr>
        <w:tabs>
          <w:tab w:val="left" w:pos="426"/>
        </w:tabs>
        <w:ind w:firstLine="491"/>
        <w:jc w:val="both"/>
        <w:rPr>
          <w:sz w:val="24"/>
        </w:rPr>
      </w:pPr>
      <w:r>
        <w:rPr>
          <w:sz w:val="24"/>
        </w:rPr>
        <w:t xml:space="preserve">Количество и качество </w:t>
      </w:r>
      <w:r w:rsidR="009537A2">
        <w:rPr>
          <w:sz w:val="24"/>
        </w:rPr>
        <w:t>Товара</w:t>
      </w:r>
      <w:r>
        <w:rPr>
          <w:sz w:val="24"/>
        </w:rPr>
        <w:t xml:space="preserve"> должно соответствовать</w:t>
      </w:r>
      <w:r w:rsidR="000A0E30" w:rsidRPr="00637F91">
        <w:rPr>
          <w:sz w:val="24"/>
        </w:rPr>
        <w:t xml:space="preserve">: </w:t>
      </w:r>
    </w:p>
    <w:p w:rsidR="00BF55C6" w:rsidRDefault="00BF55C6" w:rsidP="00A740E2">
      <w:pPr>
        <w:numPr>
          <w:ilvl w:val="0"/>
          <w:numId w:val="1"/>
        </w:numPr>
        <w:ind w:firstLine="491"/>
        <w:jc w:val="both"/>
        <w:rPr>
          <w:sz w:val="24"/>
        </w:rPr>
      </w:pPr>
      <w:r>
        <w:rPr>
          <w:sz w:val="24"/>
        </w:rPr>
        <w:t>по качеству –</w:t>
      </w:r>
      <w:r w:rsidR="002E2513">
        <w:rPr>
          <w:sz w:val="24"/>
        </w:rPr>
        <w:t xml:space="preserve"> </w:t>
      </w:r>
      <w:proofErr w:type="spellStart"/>
      <w:r w:rsidR="00690F9D">
        <w:rPr>
          <w:sz w:val="24"/>
        </w:rPr>
        <w:t>ГОСТу</w:t>
      </w:r>
      <w:proofErr w:type="spellEnd"/>
      <w:r w:rsidR="00690F9D">
        <w:rPr>
          <w:sz w:val="24"/>
        </w:rPr>
        <w:t xml:space="preserve">, </w:t>
      </w:r>
      <w:r w:rsidR="000A0E30">
        <w:rPr>
          <w:sz w:val="24"/>
        </w:rPr>
        <w:t>ТУ</w:t>
      </w:r>
      <w:r w:rsidR="00690F9D">
        <w:rPr>
          <w:sz w:val="24"/>
        </w:rPr>
        <w:t>, сертификату качества.</w:t>
      </w:r>
    </w:p>
    <w:p w:rsidR="00BF55C6" w:rsidRDefault="00690F9D" w:rsidP="00A740E2">
      <w:pPr>
        <w:numPr>
          <w:ilvl w:val="0"/>
          <w:numId w:val="1"/>
        </w:numPr>
        <w:ind w:firstLine="491"/>
        <w:jc w:val="both"/>
        <w:rPr>
          <w:sz w:val="24"/>
        </w:rPr>
      </w:pPr>
      <w:r>
        <w:rPr>
          <w:sz w:val="24"/>
        </w:rPr>
        <w:t>по количеству мест и массе</w:t>
      </w:r>
      <w:r w:rsidR="00BF55C6">
        <w:rPr>
          <w:sz w:val="24"/>
        </w:rPr>
        <w:t xml:space="preserve"> –</w:t>
      </w:r>
      <w:r w:rsidR="009537A2">
        <w:rPr>
          <w:sz w:val="24"/>
        </w:rPr>
        <w:t xml:space="preserve"> товар</w:t>
      </w:r>
      <w:r>
        <w:rPr>
          <w:sz w:val="24"/>
        </w:rPr>
        <w:t xml:space="preserve">но-транспортной </w:t>
      </w:r>
      <w:r w:rsidR="00BF55C6">
        <w:rPr>
          <w:sz w:val="24"/>
        </w:rPr>
        <w:t>наклад</w:t>
      </w:r>
      <w:r>
        <w:rPr>
          <w:sz w:val="24"/>
        </w:rPr>
        <w:t>ной</w:t>
      </w:r>
      <w:r w:rsidR="00BF55C6">
        <w:rPr>
          <w:sz w:val="24"/>
        </w:rPr>
        <w:t>.</w:t>
      </w:r>
    </w:p>
    <w:p w:rsidR="002E72EA" w:rsidRDefault="008A29EA" w:rsidP="000E2DCB">
      <w:pPr>
        <w:ind w:firstLine="851"/>
        <w:jc w:val="both"/>
        <w:rPr>
          <w:sz w:val="24"/>
        </w:rPr>
      </w:pPr>
      <w:r>
        <w:rPr>
          <w:sz w:val="24"/>
        </w:rPr>
        <w:t>2.2.</w:t>
      </w:r>
      <w:r w:rsidR="002E72EA">
        <w:rPr>
          <w:sz w:val="24"/>
        </w:rPr>
        <w:t xml:space="preserve"> </w:t>
      </w:r>
      <w:r w:rsidR="00BF55C6">
        <w:rPr>
          <w:sz w:val="24"/>
        </w:rPr>
        <w:t>При</w:t>
      </w:r>
      <w:r w:rsidR="00690F9D">
        <w:rPr>
          <w:sz w:val="24"/>
        </w:rPr>
        <w:t xml:space="preserve"> несоответствии количества и (или) качества поставляемого </w:t>
      </w:r>
      <w:r w:rsidR="009537A2">
        <w:rPr>
          <w:sz w:val="24"/>
        </w:rPr>
        <w:t>Товара</w:t>
      </w:r>
      <w:r w:rsidR="00690F9D">
        <w:rPr>
          <w:sz w:val="24"/>
        </w:rPr>
        <w:t xml:space="preserve"> приемка осуществляется в соответствии с Положением о порядке приемки </w:t>
      </w:r>
      <w:r w:rsidR="009537A2">
        <w:rPr>
          <w:sz w:val="24"/>
        </w:rPr>
        <w:t>товар</w:t>
      </w:r>
      <w:r w:rsidR="00690F9D">
        <w:rPr>
          <w:sz w:val="24"/>
        </w:rPr>
        <w:t>ов по количеству и качеству,  утвержденным Постановлением Совета Министров Республики Беларусь от 03.09.2008г. №1290.</w:t>
      </w:r>
    </w:p>
    <w:p w:rsidR="002E72EA" w:rsidRDefault="002E72EA" w:rsidP="00A740E2">
      <w:pPr>
        <w:ind w:firstLine="851"/>
        <w:jc w:val="both"/>
        <w:rPr>
          <w:sz w:val="24"/>
        </w:rPr>
      </w:pPr>
    </w:p>
    <w:p w:rsidR="00BF55C6" w:rsidRDefault="00BF55C6" w:rsidP="00690F9D">
      <w:pPr>
        <w:jc w:val="center"/>
        <w:rPr>
          <w:b/>
          <w:sz w:val="24"/>
        </w:rPr>
      </w:pPr>
      <w:r w:rsidRPr="00690F9D">
        <w:rPr>
          <w:b/>
          <w:sz w:val="24"/>
        </w:rPr>
        <w:t xml:space="preserve">3.  Упаковка </w:t>
      </w:r>
    </w:p>
    <w:p w:rsidR="00BF55C6" w:rsidRDefault="00690F9D" w:rsidP="00A740E2">
      <w:pPr>
        <w:tabs>
          <w:tab w:val="left" w:pos="426"/>
        </w:tabs>
        <w:ind w:firstLine="851"/>
        <w:jc w:val="both"/>
        <w:rPr>
          <w:sz w:val="24"/>
        </w:rPr>
      </w:pPr>
      <w:r>
        <w:rPr>
          <w:sz w:val="24"/>
        </w:rPr>
        <w:t xml:space="preserve">3.1. </w:t>
      </w:r>
      <w:r w:rsidR="005A7AE5">
        <w:rPr>
          <w:sz w:val="24"/>
        </w:rPr>
        <w:t>Упаковка, в которой поставляется Товар, должна  обеспечить сохранность Товара и предохранять его от повреждений во время транспортировки всеми видами транспорта.</w:t>
      </w:r>
    </w:p>
    <w:p w:rsidR="00FB1828" w:rsidRDefault="00FB1828" w:rsidP="00A740E2">
      <w:pPr>
        <w:tabs>
          <w:tab w:val="left" w:pos="426"/>
        </w:tabs>
        <w:ind w:firstLine="851"/>
        <w:jc w:val="both"/>
        <w:rPr>
          <w:sz w:val="24"/>
        </w:rPr>
      </w:pPr>
    </w:p>
    <w:p w:rsidR="00BF55C6" w:rsidRDefault="00BF55C6">
      <w:pPr>
        <w:jc w:val="center"/>
        <w:rPr>
          <w:b/>
          <w:sz w:val="24"/>
        </w:rPr>
      </w:pPr>
      <w:r w:rsidRPr="00690F9D">
        <w:rPr>
          <w:b/>
          <w:sz w:val="24"/>
        </w:rPr>
        <w:t xml:space="preserve">4.  </w:t>
      </w:r>
      <w:r w:rsidR="00690F9D" w:rsidRPr="00690F9D">
        <w:rPr>
          <w:b/>
          <w:sz w:val="24"/>
        </w:rPr>
        <w:t xml:space="preserve">Цена </w:t>
      </w:r>
      <w:r w:rsidRPr="00690F9D">
        <w:rPr>
          <w:b/>
          <w:sz w:val="24"/>
        </w:rPr>
        <w:t>и валюта платежа</w:t>
      </w:r>
    </w:p>
    <w:p w:rsidR="00480207" w:rsidRDefault="00BF55C6" w:rsidP="000E2DCB">
      <w:pPr>
        <w:pStyle w:val="22"/>
        <w:ind w:firstLine="851"/>
        <w:rPr>
          <w:b/>
        </w:rPr>
      </w:pPr>
      <w:r>
        <w:t xml:space="preserve">4.1. </w:t>
      </w:r>
      <w:r w:rsidR="005A7AE5" w:rsidRPr="005A7AE5">
        <w:t>Цена единицы Товара и стоимость конкретной партии Товара, поставляемого по настоящему Договору, устанавливается в счете, в белорусских рублях  на каждую отдельную поставку.</w:t>
      </w:r>
    </w:p>
    <w:p w:rsidR="00480207" w:rsidRDefault="00480207" w:rsidP="00E329AB">
      <w:pPr>
        <w:jc w:val="center"/>
        <w:rPr>
          <w:b/>
          <w:sz w:val="24"/>
        </w:rPr>
      </w:pPr>
    </w:p>
    <w:p w:rsidR="002150ED" w:rsidRDefault="00BF55C6" w:rsidP="00E329AB">
      <w:pPr>
        <w:jc w:val="center"/>
        <w:rPr>
          <w:b/>
          <w:sz w:val="24"/>
        </w:rPr>
      </w:pPr>
      <w:r w:rsidRPr="00244FA6">
        <w:rPr>
          <w:b/>
          <w:sz w:val="24"/>
        </w:rPr>
        <w:t xml:space="preserve">5. Условия </w:t>
      </w:r>
      <w:r w:rsidR="00244FA6" w:rsidRPr="00244FA6">
        <w:rPr>
          <w:b/>
          <w:sz w:val="24"/>
        </w:rPr>
        <w:t xml:space="preserve">расчетов </w:t>
      </w:r>
      <w:r w:rsidRPr="00244FA6">
        <w:rPr>
          <w:b/>
          <w:sz w:val="24"/>
        </w:rPr>
        <w:t>и поставки</w:t>
      </w:r>
      <w:r w:rsidR="00244FA6" w:rsidRPr="00244FA6">
        <w:rPr>
          <w:b/>
          <w:sz w:val="24"/>
        </w:rPr>
        <w:t xml:space="preserve"> </w:t>
      </w:r>
    </w:p>
    <w:p w:rsidR="00BF55C6" w:rsidRPr="00C3309F" w:rsidRDefault="00244FA6" w:rsidP="00A740E2">
      <w:pPr>
        <w:pStyle w:val="a3"/>
        <w:spacing w:after="0"/>
        <w:ind w:firstLine="851"/>
        <w:rPr>
          <w:rFonts w:ascii="Calibri" w:hAnsi="Calibri"/>
          <w:sz w:val="24"/>
        </w:rPr>
      </w:pPr>
      <w:r w:rsidRPr="00244FA6">
        <w:rPr>
          <w:rFonts w:ascii="Times New Roman" w:hAnsi="Times New Roman"/>
          <w:sz w:val="24"/>
        </w:rPr>
        <w:t>5.1</w:t>
      </w:r>
      <w:r w:rsidR="00BF55C6" w:rsidRPr="00244FA6">
        <w:rPr>
          <w:rFonts w:ascii="Times New Roman" w:hAnsi="Times New Roman"/>
          <w:sz w:val="24"/>
        </w:rPr>
        <w:t>.</w:t>
      </w:r>
      <w:r>
        <w:rPr>
          <w:rFonts w:ascii="Calibri" w:hAnsi="Calibri"/>
          <w:sz w:val="24"/>
        </w:rPr>
        <w:t xml:space="preserve"> </w:t>
      </w:r>
      <w:r w:rsidRPr="00680521">
        <w:rPr>
          <w:rFonts w:ascii="Times New Roman" w:hAnsi="Times New Roman"/>
          <w:sz w:val="24"/>
        </w:rPr>
        <w:t xml:space="preserve">Расчеты за поставляемый </w:t>
      </w:r>
      <w:r w:rsidR="009537A2">
        <w:rPr>
          <w:rFonts w:ascii="Times New Roman" w:hAnsi="Times New Roman"/>
          <w:sz w:val="24"/>
        </w:rPr>
        <w:t>Товар</w:t>
      </w:r>
      <w:r w:rsidRPr="00680521">
        <w:rPr>
          <w:rFonts w:ascii="Times New Roman" w:hAnsi="Times New Roman"/>
          <w:sz w:val="24"/>
        </w:rPr>
        <w:t xml:space="preserve"> производятся Покупателем </w:t>
      </w:r>
      <w:r w:rsidR="00B71AC5">
        <w:rPr>
          <w:rFonts w:ascii="Times New Roman" w:hAnsi="Times New Roman"/>
          <w:sz w:val="24"/>
        </w:rPr>
        <w:t xml:space="preserve">на следующих условиях: </w:t>
      </w:r>
      <w:r w:rsidR="000E2DCB">
        <w:rPr>
          <w:rFonts w:ascii="Times New Roman" w:hAnsi="Times New Roman"/>
          <w:sz w:val="24"/>
        </w:rPr>
        <w:t>______________________________</w:t>
      </w:r>
      <w:r w:rsidR="00CA1A5E">
        <w:rPr>
          <w:rFonts w:ascii="Times New Roman" w:hAnsi="Times New Roman"/>
          <w:sz w:val="24"/>
        </w:rPr>
        <w:t xml:space="preserve"> с момента </w:t>
      </w:r>
      <w:r w:rsidR="00A740E2">
        <w:rPr>
          <w:rFonts w:ascii="Times New Roman" w:hAnsi="Times New Roman"/>
          <w:sz w:val="24"/>
        </w:rPr>
        <w:t>поставки</w:t>
      </w:r>
      <w:r w:rsidR="00CA1A5E">
        <w:rPr>
          <w:rFonts w:ascii="Times New Roman" w:hAnsi="Times New Roman"/>
          <w:sz w:val="24"/>
        </w:rPr>
        <w:t xml:space="preserve"> </w:t>
      </w:r>
      <w:r w:rsidR="009537A2">
        <w:rPr>
          <w:rFonts w:ascii="Times New Roman" w:hAnsi="Times New Roman"/>
          <w:sz w:val="24"/>
        </w:rPr>
        <w:t>Товара</w:t>
      </w:r>
      <w:r w:rsidR="00CA1A5E">
        <w:rPr>
          <w:rFonts w:ascii="Times New Roman" w:hAnsi="Times New Roman"/>
          <w:sz w:val="24"/>
        </w:rPr>
        <w:t xml:space="preserve"> </w:t>
      </w:r>
      <w:r w:rsidR="00B71AC5">
        <w:rPr>
          <w:rFonts w:ascii="Times New Roman" w:hAnsi="Times New Roman"/>
          <w:sz w:val="24"/>
        </w:rPr>
        <w:t xml:space="preserve"> путем банковского перевода в белорус</w:t>
      </w:r>
      <w:r w:rsidR="00681A69">
        <w:rPr>
          <w:rFonts w:ascii="Times New Roman" w:hAnsi="Times New Roman"/>
          <w:sz w:val="24"/>
        </w:rPr>
        <w:t>ских рублях на расчетный счет Продавца</w:t>
      </w:r>
      <w:r w:rsidR="00B71AC5">
        <w:rPr>
          <w:rFonts w:ascii="Times New Roman" w:hAnsi="Times New Roman"/>
          <w:sz w:val="24"/>
        </w:rPr>
        <w:t>.</w:t>
      </w:r>
    </w:p>
    <w:p w:rsidR="00D73C6D" w:rsidRPr="00D73C6D" w:rsidRDefault="00BF55C6" w:rsidP="00D73C6D">
      <w:pPr>
        <w:ind w:firstLine="851"/>
        <w:jc w:val="both"/>
        <w:rPr>
          <w:sz w:val="24"/>
        </w:rPr>
      </w:pPr>
      <w:r>
        <w:rPr>
          <w:sz w:val="24"/>
        </w:rPr>
        <w:t>5.3.</w:t>
      </w:r>
      <w:r w:rsidR="00244FA6">
        <w:rPr>
          <w:sz w:val="24"/>
        </w:rPr>
        <w:t xml:space="preserve"> </w:t>
      </w:r>
      <w:r w:rsidR="00D73C6D" w:rsidRPr="00D73C6D">
        <w:rPr>
          <w:sz w:val="24"/>
        </w:rPr>
        <w:t>Сроки поставки товаров</w:t>
      </w:r>
      <w:proofErr w:type="gramStart"/>
      <w:r w:rsidR="00D73C6D" w:rsidRPr="00D73C6D">
        <w:rPr>
          <w:sz w:val="24"/>
        </w:rPr>
        <w:t xml:space="preserve">: </w:t>
      </w:r>
      <w:r w:rsidR="000E2DCB">
        <w:rPr>
          <w:sz w:val="24"/>
        </w:rPr>
        <w:t>___</w:t>
      </w:r>
      <w:r w:rsidR="00480207">
        <w:rPr>
          <w:sz w:val="24"/>
        </w:rPr>
        <w:t xml:space="preserve"> (</w:t>
      </w:r>
      <w:r w:rsidR="000E2DCB">
        <w:rPr>
          <w:sz w:val="24"/>
        </w:rPr>
        <w:t>_______________</w:t>
      </w:r>
      <w:r w:rsidR="00871AB4">
        <w:rPr>
          <w:sz w:val="24"/>
        </w:rPr>
        <w:t xml:space="preserve">) </w:t>
      </w:r>
      <w:proofErr w:type="gramEnd"/>
      <w:r w:rsidR="00871AB4">
        <w:rPr>
          <w:sz w:val="24"/>
        </w:rPr>
        <w:t>календарных дней с момента получения заявки.</w:t>
      </w:r>
    </w:p>
    <w:p w:rsidR="00244FA6" w:rsidRDefault="00244FA6" w:rsidP="00A740E2">
      <w:pPr>
        <w:ind w:firstLine="851"/>
        <w:jc w:val="both"/>
        <w:rPr>
          <w:sz w:val="24"/>
        </w:rPr>
      </w:pPr>
      <w:r>
        <w:rPr>
          <w:sz w:val="24"/>
        </w:rPr>
        <w:t xml:space="preserve">5.4. Поставка </w:t>
      </w:r>
      <w:r w:rsidR="009537A2">
        <w:rPr>
          <w:sz w:val="24"/>
        </w:rPr>
        <w:t>Товара</w:t>
      </w:r>
      <w:r>
        <w:rPr>
          <w:sz w:val="24"/>
        </w:rPr>
        <w:t xml:space="preserve"> про</w:t>
      </w:r>
      <w:r w:rsidR="00A740E2">
        <w:rPr>
          <w:sz w:val="24"/>
        </w:rPr>
        <w:t xml:space="preserve">изводится транспортом </w:t>
      </w:r>
      <w:r w:rsidR="000E2DCB">
        <w:rPr>
          <w:sz w:val="24"/>
        </w:rPr>
        <w:t>_________</w:t>
      </w:r>
      <w:r>
        <w:rPr>
          <w:sz w:val="24"/>
        </w:rPr>
        <w:t>.</w:t>
      </w:r>
    </w:p>
    <w:p w:rsidR="00BF55C6" w:rsidRDefault="00244FA6" w:rsidP="00A740E2">
      <w:pPr>
        <w:ind w:firstLine="851"/>
        <w:jc w:val="both"/>
        <w:rPr>
          <w:sz w:val="24"/>
        </w:rPr>
      </w:pPr>
      <w:r>
        <w:rPr>
          <w:sz w:val="24"/>
        </w:rPr>
        <w:t>5.5. Приемка изделий по количеству производится представителем Покупателя  на с</w:t>
      </w:r>
      <w:r w:rsidR="00480207">
        <w:rPr>
          <w:sz w:val="24"/>
        </w:rPr>
        <w:t>к</w:t>
      </w:r>
      <w:r>
        <w:rPr>
          <w:sz w:val="24"/>
        </w:rPr>
        <w:t>ладе Покупателя.</w:t>
      </w:r>
    </w:p>
    <w:p w:rsidR="00BF55C6" w:rsidRDefault="00244FA6" w:rsidP="00A740E2">
      <w:pPr>
        <w:ind w:firstLine="851"/>
        <w:jc w:val="both"/>
        <w:rPr>
          <w:sz w:val="24"/>
        </w:rPr>
      </w:pPr>
      <w:r>
        <w:rPr>
          <w:sz w:val="24"/>
        </w:rPr>
        <w:lastRenderedPageBreak/>
        <w:t>5.</w:t>
      </w:r>
      <w:r w:rsidR="000E2DCB">
        <w:rPr>
          <w:sz w:val="24"/>
        </w:rPr>
        <w:t>6</w:t>
      </w:r>
      <w:r>
        <w:rPr>
          <w:sz w:val="24"/>
        </w:rPr>
        <w:t xml:space="preserve">. </w:t>
      </w:r>
      <w:r w:rsidR="00D26990">
        <w:rPr>
          <w:sz w:val="24"/>
        </w:rPr>
        <w:t xml:space="preserve">Датой поставки считается дата сдачи </w:t>
      </w:r>
      <w:r w:rsidR="009537A2">
        <w:rPr>
          <w:sz w:val="24"/>
        </w:rPr>
        <w:t>Товара</w:t>
      </w:r>
      <w:r w:rsidR="00D26990">
        <w:rPr>
          <w:sz w:val="24"/>
        </w:rPr>
        <w:t xml:space="preserve"> и сопроводительных документов непосредственно представителю Покупателя.</w:t>
      </w:r>
    </w:p>
    <w:p w:rsidR="007E5050" w:rsidRDefault="007E5050" w:rsidP="00671B77">
      <w:pPr>
        <w:jc w:val="both"/>
        <w:rPr>
          <w:sz w:val="24"/>
        </w:rPr>
      </w:pPr>
    </w:p>
    <w:p w:rsidR="00BF55C6" w:rsidRDefault="00BF55C6">
      <w:pPr>
        <w:jc w:val="center"/>
        <w:rPr>
          <w:b/>
          <w:sz w:val="24"/>
        </w:rPr>
      </w:pPr>
      <w:r w:rsidRPr="00D26990">
        <w:rPr>
          <w:b/>
          <w:sz w:val="24"/>
        </w:rPr>
        <w:t>6. Ответственность сторон</w:t>
      </w:r>
    </w:p>
    <w:p w:rsidR="00D26990" w:rsidRDefault="00BF55C6" w:rsidP="00A740E2">
      <w:pPr>
        <w:ind w:firstLine="851"/>
        <w:jc w:val="both"/>
        <w:rPr>
          <w:sz w:val="24"/>
        </w:rPr>
      </w:pPr>
      <w:r>
        <w:rPr>
          <w:sz w:val="24"/>
        </w:rPr>
        <w:t>6.1.</w:t>
      </w:r>
      <w:r w:rsidR="00D26990">
        <w:rPr>
          <w:sz w:val="24"/>
        </w:rPr>
        <w:t xml:space="preserve"> За несоблюдение сроков поставки П</w:t>
      </w:r>
      <w:r w:rsidR="00681A69">
        <w:rPr>
          <w:sz w:val="24"/>
        </w:rPr>
        <w:t>родавец</w:t>
      </w:r>
      <w:r w:rsidR="00D26990">
        <w:rPr>
          <w:sz w:val="24"/>
        </w:rPr>
        <w:t xml:space="preserve"> уплачивает пеню в размере 0,1</w:t>
      </w:r>
      <w:r w:rsidR="00681A69">
        <w:rPr>
          <w:sz w:val="24"/>
        </w:rPr>
        <w:t>5</w:t>
      </w:r>
      <w:r w:rsidR="00D26990">
        <w:rPr>
          <w:sz w:val="24"/>
        </w:rPr>
        <w:t xml:space="preserve">% от суммы  несвоевременно поставленного </w:t>
      </w:r>
      <w:r w:rsidR="009537A2">
        <w:rPr>
          <w:sz w:val="24"/>
        </w:rPr>
        <w:t>Товара</w:t>
      </w:r>
      <w:r w:rsidR="00D26990">
        <w:rPr>
          <w:sz w:val="24"/>
        </w:rPr>
        <w:t xml:space="preserve"> за каждый день просрочки</w:t>
      </w:r>
      <w:r w:rsidR="006E1E55">
        <w:rPr>
          <w:sz w:val="24"/>
        </w:rPr>
        <w:t>, но не более 10% от общей суммы Договора</w:t>
      </w:r>
      <w:r w:rsidR="00D26990">
        <w:rPr>
          <w:sz w:val="24"/>
        </w:rPr>
        <w:t>.</w:t>
      </w:r>
    </w:p>
    <w:p w:rsidR="00681A69" w:rsidRPr="00681A69" w:rsidRDefault="00681A69" w:rsidP="00A740E2">
      <w:pPr>
        <w:ind w:firstLine="851"/>
        <w:jc w:val="both"/>
        <w:rPr>
          <w:sz w:val="24"/>
        </w:rPr>
      </w:pPr>
      <w:r>
        <w:rPr>
          <w:sz w:val="24"/>
        </w:rPr>
        <w:t>6</w:t>
      </w:r>
      <w:r w:rsidRPr="00681A69">
        <w:rPr>
          <w:sz w:val="24"/>
        </w:rPr>
        <w:t>.2. За несоблюдение сроков оплаты Покупатель уплачивает пеню в размере 0,15% от неоплаченной суммы за каждый день просрочки</w:t>
      </w:r>
      <w:r w:rsidR="006E1E55">
        <w:rPr>
          <w:sz w:val="24"/>
        </w:rPr>
        <w:t>,</w:t>
      </w:r>
      <w:r w:rsidR="006E1E55" w:rsidRPr="006E1E55">
        <w:rPr>
          <w:sz w:val="24"/>
        </w:rPr>
        <w:t xml:space="preserve"> </w:t>
      </w:r>
      <w:r w:rsidR="006E1E55">
        <w:rPr>
          <w:sz w:val="24"/>
        </w:rPr>
        <w:t>но не более 10% от общей суммы Договора.</w:t>
      </w:r>
    </w:p>
    <w:p w:rsidR="007E5050" w:rsidRDefault="00BF55C6" w:rsidP="00A740E2">
      <w:pPr>
        <w:ind w:firstLine="851"/>
        <w:jc w:val="both"/>
        <w:rPr>
          <w:sz w:val="24"/>
        </w:rPr>
      </w:pPr>
      <w:r>
        <w:rPr>
          <w:sz w:val="24"/>
        </w:rPr>
        <w:t>6.2. При</w:t>
      </w:r>
      <w:r w:rsidR="007E29E6">
        <w:rPr>
          <w:sz w:val="24"/>
        </w:rPr>
        <w:t xml:space="preserve"> </w:t>
      </w:r>
      <w:r w:rsidR="00D26990">
        <w:rPr>
          <w:sz w:val="24"/>
        </w:rPr>
        <w:t>поставке</w:t>
      </w:r>
      <w:r w:rsidR="007E29E6">
        <w:rPr>
          <w:sz w:val="24"/>
        </w:rPr>
        <w:t xml:space="preserve"> некачественного и некомплектного </w:t>
      </w:r>
      <w:r w:rsidR="009537A2">
        <w:rPr>
          <w:sz w:val="24"/>
        </w:rPr>
        <w:t>Товара</w:t>
      </w:r>
      <w:r w:rsidR="007E29E6">
        <w:rPr>
          <w:sz w:val="24"/>
        </w:rPr>
        <w:t xml:space="preserve"> все расходы по замене и допоставке </w:t>
      </w:r>
      <w:r w:rsidR="009537A2">
        <w:rPr>
          <w:sz w:val="24"/>
        </w:rPr>
        <w:t>Товара</w:t>
      </w:r>
      <w:r w:rsidR="007E29E6">
        <w:rPr>
          <w:sz w:val="24"/>
        </w:rPr>
        <w:t xml:space="preserve"> несет П</w:t>
      </w:r>
      <w:r w:rsidR="00681A69">
        <w:rPr>
          <w:sz w:val="24"/>
        </w:rPr>
        <w:t>родавец</w:t>
      </w:r>
      <w:r w:rsidR="007E29E6">
        <w:rPr>
          <w:sz w:val="24"/>
        </w:rPr>
        <w:t>.</w:t>
      </w:r>
    </w:p>
    <w:p w:rsidR="00BF55C6" w:rsidRDefault="00BF55C6">
      <w:pPr>
        <w:jc w:val="both"/>
        <w:rPr>
          <w:sz w:val="24"/>
        </w:rPr>
      </w:pPr>
      <w:r>
        <w:rPr>
          <w:sz w:val="24"/>
        </w:rPr>
        <w:tab/>
      </w:r>
    </w:p>
    <w:p w:rsidR="00BF55C6" w:rsidRDefault="00BF55C6">
      <w:pPr>
        <w:jc w:val="center"/>
        <w:rPr>
          <w:b/>
          <w:sz w:val="24"/>
        </w:rPr>
      </w:pPr>
      <w:r w:rsidRPr="007E29E6">
        <w:rPr>
          <w:b/>
          <w:sz w:val="24"/>
        </w:rPr>
        <w:t xml:space="preserve">7. </w:t>
      </w:r>
      <w:r w:rsidR="007E29E6">
        <w:rPr>
          <w:b/>
          <w:sz w:val="24"/>
        </w:rPr>
        <w:t>Действие непреодолимой силы</w:t>
      </w:r>
    </w:p>
    <w:p w:rsidR="007E29E6" w:rsidRDefault="00BF55C6" w:rsidP="00A740E2">
      <w:pPr>
        <w:ind w:firstLine="851"/>
        <w:jc w:val="both"/>
        <w:rPr>
          <w:sz w:val="24"/>
        </w:rPr>
      </w:pPr>
      <w:r>
        <w:rPr>
          <w:sz w:val="24"/>
        </w:rPr>
        <w:t xml:space="preserve">7.1. </w:t>
      </w:r>
      <w:r w:rsidR="007E29E6">
        <w:rPr>
          <w:sz w:val="24"/>
        </w:rPr>
        <w:t>Ни одна из сторон не несет ответственности перед другой  стороной за невыполнение  обязательств, обусловленных обстоятельствами, возникшими помимо воли и желания сторон и  которые нельзя предвидеть или избежать, включая войны, эпидемии, блокаду, эмбарго, наводнения, пожары.</w:t>
      </w:r>
    </w:p>
    <w:p w:rsidR="00BF55C6" w:rsidRDefault="00BF55C6" w:rsidP="00A740E2">
      <w:pPr>
        <w:ind w:firstLine="851"/>
        <w:jc w:val="both"/>
        <w:rPr>
          <w:sz w:val="24"/>
        </w:rPr>
      </w:pPr>
      <w:r>
        <w:rPr>
          <w:sz w:val="24"/>
        </w:rPr>
        <w:t>7.2. Сторона, которая не может исполнить своего обязательства в связи с наступлением действия</w:t>
      </w:r>
      <w:r w:rsidR="007E29E6">
        <w:rPr>
          <w:sz w:val="24"/>
        </w:rPr>
        <w:t xml:space="preserve"> непреодолимой силы, должна в 5</w:t>
      </w:r>
      <w:r>
        <w:rPr>
          <w:sz w:val="24"/>
        </w:rPr>
        <w:t>-дневный срок дать извещение другой стороне о препятствии и его влиянии</w:t>
      </w:r>
      <w:r w:rsidR="00AD7766">
        <w:rPr>
          <w:sz w:val="24"/>
        </w:rPr>
        <w:t xml:space="preserve"> на исполнение обязательств по Д</w:t>
      </w:r>
      <w:r>
        <w:rPr>
          <w:sz w:val="24"/>
        </w:rPr>
        <w:t xml:space="preserve">оговору с приложением Свидетельства, выданного соответствующей торговой палатой или иным компетентным органом.  </w:t>
      </w:r>
    </w:p>
    <w:p w:rsidR="00BF55C6" w:rsidRDefault="00BF55C6" w:rsidP="00A740E2">
      <w:pPr>
        <w:ind w:firstLine="851"/>
        <w:jc w:val="both"/>
        <w:rPr>
          <w:sz w:val="24"/>
        </w:rPr>
      </w:pPr>
      <w:r>
        <w:rPr>
          <w:sz w:val="24"/>
        </w:rPr>
        <w:t xml:space="preserve">7.3. В случае </w:t>
      </w:r>
      <w:r w:rsidR="007E29E6">
        <w:rPr>
          <w:sz w:val="24"/>
        </w:rPr>
        <w:t>действия обстоятельств непреодолимой силы более 45 дней каждая из сторон имеет право отказаться от дальнейшего исполне</w:t>
      </w:r>
      <w:r w:rsidR="00AD7766">
        <w:rPr>
          <w:sz w:val="24"/>
        </w:rPr>
        <w:t>ния обязательств по настоящему Д</w:t>
      </w:r>
      <w:r w:rsidR="007E29E6">
        <w:rPr>
          <w:sz w:val="24"/>
        </w:rPr>
        <w:t xml:space="preserve">оговору. </w:t>
      </w:r>
    </w:p>
    <w:p w:rsidR="00BF55C6" w:rsidRDefault="007E29E6" w:rsidP="00A740E2">
      <w:pPr>
        <w:ind w:firstLine="851"/>
        <w:jc w:val="both"/>
        <w:rPr>
          <w:sz w:val="24"/>
        </w:rPr>
      </w:pPr>
      <w:r>
        <w:rPr>
          <w:sz w:val="24"/>
        </w:rPr>
        <w:t>7.4. В этом случае П</w:t>
      </w:r>
      <w:r w:rsidR="00681A69">
        <w:rPr>
          <w:sz w:val="24"/>
        </w:rPr>
        <w:t>родавец</w:t>
      </w:r>
      <w:r>
        <w:rPr>
          <w:sz w:val="24"/>
        </w:rPr>
        <w:t xml:space="preserve"> обязан по требованию Покупателя вернуть предварительную оплату в течение трех дней </w:t>
      </w:r>
      <w:proofErr w:type="gramStart"/>
      <w:r>
        <w:rPr>
          <w:sz w:val="24"/>
        </w:rPr>
        <w:t xml:space="preserve">с даты </w:t>
      </w:r>
      <w:r w:rsidR="00B92BC2">
        <w:rPr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z w:val="24"/>
        </w:rPr>
        <w:t xml:space="preserve"> требования.</w:t>
      </w:r>
    </w:p>
    <w:p w:rsidR="007E5050" w:rsidRDefault="007E5050">
      <w:pPr>
        <w:jc w:val="both"/>
        <w:rPr>
          <w:sz w:val="24"/>
        </w:rPr>
      </w:pPr>
    </w:p>
    <w:p w:rsidR="00BF55C6" w:rsidRDefault="00BF55C6">
      <w:pPr>
        <w:jc w:val="center"/>
        <w:rPr>
          <w:b/>
          <w:sz w:val="24"/>
        </w:rPr>
      </w:pPr>
      <w:r w:rsidRPr="007E29E6">
        <w:rPr>
          <w:b/>
          <w:sz w:val="24"/>
        </w:rPr>
        <w:t>8.  Рассмотрение споров</w:t>
      </w:r>
    </w:p>
    <w:p w:rsidR="007E29E6" w:rsidRDefault="00BF55C6" w:rsidP="00A740E2">
      <w:pPr>
        <w:pStyle w:val="a4"/>
        <w:ind w:firstLine="851"/>
      </w:pPr>
      <w:r>
        <w:t xml:space="preserve">8.1. </w:t>
      </w:r>
      <w:r w:rsidR="007E29E6">
        <w:t>Все возможные претензии по настоящему Договору должны быть рассмотрены в течение  тридцати дней с момента получения претензии.</w:t>
      </w:r>
    </w:p>
    <w:p w:rsidR="00B92BC2" w:rsidRDefault="00BF55C6" w:rsidP="00A740E2">
      <w:pPr>
        <w:pStyle w:val="a4"/>
        <w:ind w:firstLine="851"/>
      </w:pPr>
      <w:r>
        <w:t xml:space="preserve">8.2. </w:t>
      </w:r>
      <w:r w:rsidR="00B92BC2">
        <w:t xml:space="preserve">Все споры между сторонами, по которым не было достигнуто соглашение, подлежат рассмотрению в </w:t>
      </w:r>
      <w:r w:rsidR="0011742F">
        <w:t>Экономическ</w:t>
      </w:r>
      <w:r w:rsidR="00B92BC2">
        <w:t xml:space="preserve">ом суде </w:t>
      </w:r>
      <w:proofErr w:type="gramStart"/>
      <w:r w:rsidR="00B92BC2">
        <w:t>г</w:t>
      </w:r>
      <w:proofErr w:type="gramEnd"/>
      <w:r w:rsidR="00B92BC2">
        <w:t>. Минска.</w:t>
      </w:r>
    </w:p>
    <w:p w:rsidR="007E5050" w:rsidRDefault="007E5050" w:rsidP="00671B77">
      <w:pPr>
        <w:pStyle w:val="a4"/>
        <w:ind w:firstLine="0"/>
      </w:pPr>
    </w:p>
    <w:p w:rsidR="006E1E55" w:rsidRPr="006F5046" w:rsidRDefault="006E1E55" w:rsidP="006E1E55">
      <w:pPr>
        <w:ind w:firstLine="709"/>
        <w:jc w:val="center"/>
        <w:rPr>
          <w:b/>
          <w:sz w:val="24"/>
          <w:szCs w:val="24"/>
        </w:rPr>
      </w:pPr>
      <w:r w:rsidRPr="006F5046">
        <w:rPr>
          <w:b/>
          <w:sz w:val="24"/>
          <w:szCs w:val="24"/>
        </w:rPr>
        <w:t xml:space="preserve">9. </w:t>
      </w:r>
      <w:proofErr w:type="spellStart"/>
      <w:r w:rsidRPr="006F5046">
        <w:rPr>
          <w:b/>
          <w:sz w:val="24"/>
          <w:szCs w:val="24"/>
        </w:rPr>
        <w:t>Антикоррупционная</w:t>
      </w:r>
      <w:proofErr w:type="spellEnd"/>
      <w:r w:rsidRPr="006F5046">
        <w:rPr>
          <w:b/>
          <w:sz w:val="24"/>
          <w:szCs w:val="24"/>
        </w:rPr>
        <w:t xml:space="preserve"> оговорка.</w:t>
      </w:r>
    </w:p>
    <w:p w:rsidR="006E1E55" w:rsidRPr="006F5046" w:rsidRDefault="006E1E55" w:rsidP="006E1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F5046">
        <w:rPr>
          <w:sz w:val="24"/>
          <w:szCs w:val="24"/>
        </w:rPr>
        <w:t xml:space="preserve">.1. При исполнении своих обязанностей по настоящему договору Стороны, их </w:t>
      </w:r>
      <w:proofErr w:type="spellStart"/>
      <w:r w:rsidRPr="006F5046">
        <w:rPr>
          <w:sz w:val="24"/>
          <w:szCs w:val="24"/>
        </w:rPr>
        <w:t>аффилированные</w:t>
      </w:r>
      <w:proofErr w:type="spellEnd"/>
      <w:r w:rsidRPr="006F5046">
        <w:rPr>
          <w:sz w:val="24"/>
          <w:szCs w:val="24"/>
        </w:rPr>
        <w:t xml:space="preserve">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6E1E55" w:rsidRPr="006F5046" w:rsidRDefault="006E1E55" w:rsidP="006E1E55">
      <w:pPr>
        <w:ind w:firstLine="709"/>
        <w:jc w:val="both"/>
        <w:rPr>
          <w:sz w:val="24"/>
          <w:szCs w:val="24"/>
        </w:rPr>
      </w:pPr>
      <w:r w:rsidRPr="006F5046">
        <w:rPr>
          <w:sz w:val="24"/>
          <w:szCs w:val="24"/>
        </w:rPr>
        <w:t>9.2. При исполнении своих обязанностей по договору Стороны обязуются не допускать действий коррупционной направленности.</w:t>
      </w:r>
    </w:p>
    <w:p w:rsidR="006E1E55" w:rsidRPr="006F5046" w:rsidRDefault="006E1E55" w:rsidP="006E1E55">
      <w:pPr>
        <w:ind w:firstLine="709"/>
        <w:jc w:val="both"/>
        <w:rPr>
          <w:sz w:val="24"/>
          <w:szCs w:val="24"/>
        </w:rPr>
      </w:pPr>
      <w:r w:rsidRPr="006F5046">
        <w:rPr>
          <w:sz w:val="24"/>
          <w:szCs w:val="24"/>
        </w:rPr>
        <w:t>9.3.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6E1E55" w:rsidRPr="00B93EF0" w:rsidRDefault="006E1E55" w:rsidP="006E1E55">
      <w:pPr>
        <w:ind w:firstLine="709"/>
        <w:jc w:val="both"/>
        <w:rPr>
          <w:sz w:val="24"/>
          <w:szCs w:val="24"/>
        </w:rPr>
      </w:pPr>
      <w:r w:rsidRPr="006F5046">
        <w:rPr>
          <w:sz w:val="24"/>
          <w:szCs w:val="24"/>
        </w:rPr>
        <w:t>9.4.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2F7970" w:rsidRDefault="002F7970" w:rsidP="00671B77">
      <w:pPr>
        <w:pStyle w:val="a4"/>
        <w:ind w:firstLine="0"/>
      </w:pPr>
    </w:p>
    <w:p w:rsidR="00BF55C6" w:rsidRDefault="006E1E55">
      <w:pPr>
        <w:jc w:val="center"/>
        <w:rPr>
          <w:b/>
          <w:sz w:val="24"/>
        </w:rPr>
      </w:pPr>
      <w:r>
        <w:rPr>
          <w:b/>
          <w:sz w:val="24"/>
        </w:rPr>
        <w:t>10</w:t>
      </w:r>
      <w:r w:rsidR="00BF55C6" w:rsidRPr="00B92BC2">
        <w:rPr>
          <w:b/>
          <w:sz w:val="24"/>
        </w:rPr>
        <w:t xml:space="preserve">. </w:t>
      </w:r>
      <w:r w:rsidR="00B92BC2" w:rsidRPr="00B92BC2">
        <w:rPr>
          <w:b/>
          <w:sz w:val="24"/>
        </w:rPr>
        <w:t>Другие условия</w:t>
      </w:r>
    </w:p>
    <w:p w:rsidR="00B92BC2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t>10</w:t>
      </w:r>
      <w:r w:rsidR="00BF55C6">
        <w:rPr>
          <w:sz w:val="24"/>
        </w:rPr>
        <w:t xml:space="preserve">.1. </w:t>
      </w:r>
      <w:r w:rsidR="00B92BC2">
        <w:rPr>
          <w:sz w:val="24"/>
        </w:rPr>
        <w:t>Настоящий Договор составлен в двух подлинных экземплярах по одному для каждой из сторон.</w:t>
      </w:r>
    </w:p>
    <w:p w:rsidR="00BF55C6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t>10</w:t>
      </w:r>
      <w:r w:rsidR="00B92BC2">
        <w:rPr>
          <w:sz w:val="24"/>
        </w:rPr>
        <w:t xml:space="preserve">.2. Все изменения и дополнения к настоящему Договору возможны только с согласия обеих сторон, оформляются в письменном виде, подписываются полномочными представителями и скрепляются печатями. </w:t>
      </w:r>
    </w:p>
    <w:p w:rsidR="00BF55C6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lastRenderedPageBreak/>
        <w:t>10.</w:t>
      </w:r>
      <w:r w:rsidR="00B92BC2">
        <w:rPr>
          <w:sz w:val="24"/>
        </w:rPr>
        <w:t>3</w:t>
      </w:r>
      <w:r w:rsidR="00BF55C6">
        <w:rPr>
          <w:sz w:val="24"/>
        </w:rPr>
        <w:t xml:space="preserve">. </w:t>
      </w:r>
      <w:r w:rsidR="00B92BC2">
        <w:rPr>
          <w:sz w:val="24"/>
        </w:rPr>
        <w:t>Ни одна из сторон  не вправе передавать свои права по настоящему Договору третьей стороне без письменного согласия другой стороны.</w:t>
      </w:r>
    </w:p>
    <w:p w:rsidR="00B92BC2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t>10</w:t>
      </w:r>
      <w:r w:rsidR="00B92BC2">
        <w:rPr>
          <w:sz w:val="24"/>
        </w:rPr>
        <w:t>.4. При изменении  юридического адреса, банковских реквизитов стороны документально извещают друг друга в течение 5 дней.</w:t>
      </w:r>
    </w:p>
    <w:p w:rsidR="00671B77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t>10</w:t>
      </w:r>
      <w:r w:rsidR="00B92BC2">
        <w:rPr>
          <w:sz w:val="24"/>
        </w:rPr>
        <w:t>.5. В случаях</w:t>
      </w:r>
      <w:r w:rsidR="00AD7766">
        <w:rPr>
          <w:sz w:val="24"/>
        </w:rPr>
        <w:t>, не предусмотренных настоящим Д</w:t>
      </w:r>
      <w:r w:rsidR="00B92BC2">
        <w:rPr>
          <w:sz w:val="24"/>
        </w:rPr>
        <w:t xml:space="preserve">оговором, стороны руководствуются Положением о поставках </w:t>
      </w:r>
      <w:r w:rsidR="009537A2">
        <w:rPr>
          <w:sz w:val="24"/>
        </w:rPr>
        <w:t>товар</w:t>
      </w:r>
      <w:r w:rsidR="00B92BC2">
        <w:rPr>
          <w:sz w:val="24"/>
        </w:rPr>
        <w:t>ов в Республике Беларусь, утв. Постановлением Кабинета Министров Республики Беларусь от 8 июля 1997г. №444.</w:t>
      </w:r>
    </w:p>
    <w:p w:rsidR="00AB5214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t>10</w:t>
      </w:r>
      <w:r w:rsidR="00671B77">
        <w:rPr>
          <w:sz w:val="24"/>
        </w:rPr>
        <w:t xml:space="preserve">.6. </w:t>
      </w:r>
      <w:r w:rsidR="00AD7766">
        <w:rPr>
          <w:sz w:val="24"/>
        </w:rPr>
        <w:t>Настоящий Д</w:t>
      </w:r>
      <w:r w:rsidR="00AB5214" w:rsidRPr="00AB5214">
        <w:rPr>
          <w:sz w:val="24"/>
        </w:rPr>
        <w:t>оговор вступает в силу с момента его подписания об</w:t>
      </w:r>
      <w:r w:rsidR="00AB5214">
        <w:rPr>
          <w:sz w:val="24"/>
        </w:rPr>
        <w:t>еими сторонами и действует до 31.12</w:t>
      </w:r>
      <w:r w:rsidR="00AB5214" w:rsidRPr="00AB5214">
        <w:rPr>
          <w:sz w:val="24"/>
        </w:rPr>
        <w:t>.20</w:t>
      </w:r>
      <w:r w:rsidR="002142F6">
        <w:rPr>
          <w:sz w:val="24"/>
        </w:rPr>
        <w:t>2</w:t>
      </w:r>
      <w:r w:rsidR="00FC7C24">
        <w:rPr>
          <w:sz w:val="24"/>
        </w:rPr>
        <w:t>1</w:t>
      </w:r>
      <w:r w:rsidR="00AB5214" w:rsidRPr="00AB5214">
        <w:rPr>
          <w:sz w:val="24"/>
        </w:rPr>
        <w:t xml:space="preserve"> г.</w:t>
      </w:r>
      <w:r>
        <w:rPr>
          <w:sz w:val="24"/>
        </w:rPr>
        <w:t xml:space="preserve"> либо </w:t>
      </w:r>
      <w:r w:rsidR="00AB5214" w:rsidRPr="00AB5214">
        <w:rPr>
          <w:sz w:val="24"/>
        </w:rPr>
        <w:t>до полного  исполнения сторонами своих обязательств.</w:t>
      </w:r>
      <w:r w:rsidR="00AB5214">
        <w:rPr>
          <w:sz w:val="24"/>
        </w:rPr>
        <w:t xml:space="preserve"> </w:t>
      </w:r>
    </w:p>
    <w:p w:rsidR="00671B77" w:rsidRDefault="006E1E55" w:rsidP="00A740E2">
      <w:pPr>
        <w:ind w:firstLine="851"/>
        <w:jc w:val="both"/>
        <w:rPr>
          <w:sz w:val="24"/>
        </w:rPr>
      </w:pPr>
      <w:r>
        <w:rPr>
          <w:sz w:val="24"/>
        </w:rPr>
        <w:t>10</w:t>
      </w:r>
      <w:r w:rsidR="000204BA">
        <w:rPr>
          <w:sz w:val="24"/>
        </w:rPr>
        <w:t xml:space="preserve">.7. Настоящий </w:t>
      </w:r>
      <w:proofErr w:type="gramStart"/>
      <w:r w:rsidR="000204BA">
        <w:rPr>
          <w:sz w:val="24"/>
        </w:rPr>
        <w:t>Д</w:t>
      </w:r>
      <w:r w:rsidR="00671B77">
        <w:rPr>
          <w:sz w:val="24"/>
        </w:rPr>
        <w:t>оговор</w:t>
      </w:r>
      <w:proofErr w:type="gramEnd"/>
      <w:r w:rsidR="00671B77">
        <w:rPr>
          <w:sz w:val="24"/>
        </w:rPr>
        <w:t xml:space="preserve"> может быть расторгнут в одностороннем порядке без наличия долговых  обязательств с двух сторон с обязательным письменным уведомлением за 30 дней.</w:t>
      </w:r>
    </w:p>
    <w:p w:rsidR="007E5050" w:rsidRDefault="007E5050" w:rsidP="00B92BC2">
      <w:pPr>
        <w:jc w:val="both"/>
        <w:rPr>
          <w:sz w:val="24"/>
        </w:rPr>
      </w:pPr>
    </w:p>
    <w:p w:rsidR="00BF55C6" w:rsidRDefault="00BF55C6" w:rsidP="00671B77">
      <w:pPr>
        <w:ind w:firstLine="720"/>
        <w:jc w:val="center"/>
        <w:rPr>
          <w:b/>
          <w:sz w:val="24"/>
        </w:rPr>
      </w:pPr>
      <w:r w:rsidRPr="00671B77">
        <w:rPr>
          <w:b/>
          <w:sz w:val="24"/>
        </w:rPr>
        <w:t xml:space="preserve">10. </w:t>
      </w:r>
      <w:r w:rsidR="00671B77">
        <w:rPr>
          <w:b/>
          <w:sz w:val="24"/>
        </w:rPr>
        <w:t>Юридические а</w:t>
      </w:r>
      <w:r w:rsidRPr="00671B77">
        <w:rPr>
          <w:b/>
          <w:sz w:val="24"/>
        </w:rPr>
        <w:t xml:space="preserve">дреса и </w:t>
      </w:r>
      <w:r w:rsidR="00671B77">
        <w:rPr>
          <w:b/>
          <w:sz w:val="24"/>
        </w:rPr>
        <w:t xml:space="preserve">банковские </w:t>
      </w:r>
      <w:r w:rsidRPr="00671B77">
        <w:rPr>
          <w:b/>
          <w:sz w:val="24"/>
        </w:rPr>
        <w:t>реквизиты сторон</w:t>
      </w:r>
    </w:p>
    <w:p w:rsidR="00AB5214" w:rsidRDefault="00AB5214" w:rsidP="00671B77">
      <w:pPr>
        <w:ind w:firstLine="720"/>
        <w:jc w:val="center"/>
        <w:rPr>
          <w:b/>
          <w:sz w:val="24"/>
        </w:rPr>
      </w:pPr>
    </w:p>
    <w:tbl>
      <w:tblPr>
        <w:tblpPr w:leftFromText="180" w:rightFromText="180" w:vertAnchor="text" w:horzAnchor="margin" w:tblpY="107"/>
        <w:tblW w:w="0" w:type="auto"/>
        <w:tblLook w:val="04A0"/>
      </w:tblPr>
      <w:tblGrid>
        <w:gridCol w:w="4935"/>
        <w:gridCol w:w="5077"/>
      </w:tblGrid>
      <w:tr w:rsidR="00A1650E" w:rsidRPr="001F3C30">
        <w:trPr>
          <w:trHeight w:val="6718"/>
        </w:trPr>
        <w:tc>
          <w:tcPr>
            <w:tcW w:w="4935" w:type="dxa"/>
            <w:shd w:val="clear" w:color="auto" w:fill="auto"/>
          </w:tcPr>
          <w:p w:rsidR="00A1650E" w:rsidRPr="00A740E2" w:rsidRDefault="00A1650E" w:rsidP="00A1650E">
            <w:pPr>
              <w:rPr>
                <w:b/>
                <w:sz w:val="24"/>
                <w:szCs w:val="28"/>
              </w:rPr>
            </w:pPr>
            <w:r w:rsidRPr="00A740E2">
              <w:rPr>
                <w:b/>
                <w:sz w:val="24"/>
                <w:szCs w:val="28"/>
              </w:rPr>
              <w:t>«П</w:t>
            </w:r>
            <w:r w:rsidR="00681A69">
              <w:rPr>
                <w:b/>
                <w:sz w:val="24"/>
                <w:szCs w:val="28"/>
              </w:rPr>
              <w:t>родавец</w:t>
            </w:r>
            <w:r w:rsidRPr="00A740E2">
              <w:rPr>
                <w:b/>
                <w:sz w:val="24"/>
                <w:szCs w:val="28"/>
              </w:rPr>
              <w:t>»</w:t>
            </w:r>
          </w:p>
          <w:p w:rsidR="00A1650E" w:rsidRPr="00A740E2" w:rsidRDefault="00A1650E" w:rsidP="00A1650E">
            <w:pPr>
              <w:rPr>
                <w:b/>
                <w:sz w:val="24"/>
                <w:szCs w:val="28"/>
              </w:rPr>
            </w:pPr>
          </w:p>
          <w:p w:rsidR="00A1650E" w:rsidRPr="00A740E2" w:rsidRDefault="00F2421E" w:rsidP="00A1650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Торговое у</w:t>
            </w:r>
            <w:r w:rsidR="00A1650E" w:rsidRPr="00A740E2">
              <w:rPr>
                <w:b/>
                <w:sz w:val="24"/>
                <w:szCs w:val="28"/>
              </w:rPr>
              <w:t xml:space="preserve">нитарное предприятие «РОЛАН» </w:t>
            </w:r>
          </w:p>
          <w:p w:rsidR="004D50CC" w:rsidRPr="00A740E2" w:rsidRDefault="004D50CC" w:rsidP="004D50CC">
            <w:pPr>
              <w:tabs>
                <w:tab w:val="left" w:pos="2268"/>
              </w:tabs>
              <w:rPr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 xml:space="preserve">220108, Республика Беларусь, </w:t>
            </w:r>
            <w:proofErr w:type="gramStart"/>
            <w:r w:rsidRPr="00A740E2">
              <w:rPr>
                <w:sz w:val="24"/>
                <w:szCs w:val="28"/>
              </w:rPr>
              <w:t>г</w:t>
            </w:r>
            <w:proofErr w:type="gramEnd"/>
            <w:r w:rsidRPr="00A740E2">
              <w:rPr>
                <w:sz w:val="24"/>
                <w:szCs w:val="28"/>
              </w:rPr>
              <w:t xml:space="preserve">. Минск, </w:t>
            </w:r>
          </w:p>
          <w:p w:rsidR="004D50CC" w:rsidRPr="00A740E2" w:rsidRDefault="004D50CC" w:rsidP="004D50CC">
            <w:pPr>
              <w:tabs>
                <w:tab w:val="left" w:pos="2268"/>
              </w:tabs>
              <w:rPr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>ул. Корженевского, 16</w:t>
            </w:r>
            <w:proofErr w:type="gramStart"/>
            <w:r w:rsidRPr="00A740E2">
              <w:rPr>
                <w:sz w:val="24"/>
                <w:szCs w:val="28"/>
              </w:rPr>
              <w:t xml:space="preserve"> Б</w:t>
            </w:r>
            <w:proofErr w:type="gramEnd"/>
          </w:p>
          <w:p w:rsidR="004D50CC" w:rsidRPr="00A740E2" w:rsidRDefault="004D50CC" w:rsidP="004D50CC">
            <w:pPr>
              <w:tabs>
                <w:tab w:val="left" w:pos="2268"/>
              </w:tabs>
              <w:rPr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>УНП 100052450 ОКПО 145121755000</w:t>
            </w:r>
          </w:p>
          <w:p w:rsidR="00B805F0" w:rsidRPr="00B93EF0" w:rsidRDefault="00B805F0" w:rsidP="00B805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93EF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93EF0">
              <w:rPr>
                <w:sz w:val="24"/>
                <w:szCs w:val="24"/>
              </w:rPr>
              <w:t>/с BY61BELB30121707700130226000</w:t>
            </w:r>
          </w:p>
          <w:p w:rsidR="004D50CC" w:rsidRPr="00A740E2" w:rsidRDefault="004D50CC" w:rsidP="004D50CC">
            <w:pPr>
              <w:tabs>
                <w:tab w:val="left" w:pos="2268"/>
              </w:tabs>
              <w:rPr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 xml:space="preserve">ОАО «Банк </w:t>
            </w:r>
            <w:proofErr w:type="spellStart"/>
            <w:r w:rsidRPr="00A740E2">
              <w:rPr>
                <w:sz w:val="24"/>
                <w:szCs w:val="28"/>
              </w:rPr>
              <w:t>БелВЭБ</w:t>
            </w:r>
            <w:proofErr w:type="spellEnd"/>
            <w:r w:rsidRPr="00A740E2">
              <w:rPr>
                <w:sz w:val="24"/>
                <w:szCs w:val="28"/>
              </w:rPr>
              <w:t xml:space="preserve">» Минское отделение 3, </w:t>
            </w:r>
          </w:p>
          <w:p w:rsidR="004D50CC" w:rsidRPr="00A740E2" w:rsidRDefault="004D50CC" w:rsidP="004D50CC">
            <w:pPr>
              <w:tabs>
                <w:tab w:val="left" w:pos="2268"/>
              </w:tabs>
              <w:rPr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>БИК</w:t>
            </w:r>
            <w:r w:rsidR="00871AB4">
              <w:rPr>
                <w:sz w:val="24"/>
                <w:szCs w:val="28"/>
              </w:rPr>
              <w:t>:</w:t>
            </w:r>
            <w:r w:rsidRPr="00A740E2">
              <w:rPr>
                <w:sz w:val="24"/>
                <w:szCs w:val="28"/>
              </w:rPr>
              <w:t xml:space="preserve"> BELBBY2X </w:t>
            </w:r>
          </w:p>
          <w:p w:rsidR="004D50CC" w:rsidRPr="00A740E2" w:rsidRDefault="004D50CC" w:rsidP="004D50CC">
            <w:pPr>
              <w:tabs>
                <w:tab w:val="left" w:pos="2268"/>
              </w:tabs>
              <w:rPr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 xml:space="preserve">Адрес банка: 220024, г. Минск, ул. </w:t>
            </w:r>
            <w:proofErr w:type="spellStart"/>
            <w:r w:rsidR="009537A2">
              <w:rPr>
                <w:sz w:val="24"/>
                <w:szCs w:val="28"/>
              </w:rPr>
              <w:t>Асаналиева</w:t>
            </w:r>
            <w:proofErr w:type="spellEnd"/>
            <w:r w:rsidRPr="00A740E2">
              <w:rPr>
                <w:sz w:val="24"/>
                <w:szCs w:val="28"/>
              </w:rPr>
              <w:t xml:space="preserve">, </w:t>
            </w:r>
            <w:r w:rsidR="009537A2">
              <w:rPr>
                <w:sz w:val="24"/>
                <w:szCs w:val="28"/>
              </w:rPr>
              <w:t>2/3</w:t>
            </w:r>
          </w:p>
          <w:p w:rsidR="007E5050" w:rsidRDefault="0096769E" w:rsidP="00AB5214">
            <w:pPr>
              <w:tabs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6769E" w:rsidRDefault="0096769E" w:rsidP="00AB5214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  <w:p w:rsidR="006911B6" w:rsidRDefault="006911B6" w:rsidP="00AB5214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  <w:p w:rsidR="0096769E" w:rsidRPr="00AD7766" w:rsidRDefault="00AD7766" w:rsidP="00AD7766">
            <w:pPr>
              <w:rPr>
                <w:sz w:val="24"/>
                <w:szCs w:val="28"/>
              </w:rPr>
            </w:pPr>
            <w:r w:rsidRPr="00AD7766">
              <w:rPr>
                <w:sz w:val="24"/>
                <w:szCs w:val="28"/>
              </w:rPr>
              <w:t>От Продавца</w:t>
            </w:r>
          </w:p>
          <w:p w:rsidR="00A1650E" w:rsidRPr="00B97C80" w:rsidRDefault="00A1650E" w:rsidP="00A1650E">
            <w:pPr>
              <w:pStyle w:val="2"/>
              <w:rPr>
                <w:sz w:val="28"/>
                <w:szCs w:val="28"/>
              </w:rPr>
            </w:pPr>
          </w:p>
          <w:p w:rsidR="00540B73" w:rsidRDefault="00540B73" w:rsidP="006E1E55">
            <w:pPr>
              <w:rPr>
                <w:sz w:val="24"/>
                <w:szCs w:val="28"/>
                <w:lang w:val="en-US"/>
              </w:rPr>
            </w:pPr>
          </w:p>
          <w:p w:rsidR="006B79A3" w:rsidRDefault="006B79A3" w:rsidP="006E1E55">
            <w:pPr>
              <w:rPr>
                <w:sz w:val="24"/>
                <w:szCs w:val="28"/>
                <w:lang w:val="en-US"/>
              </w:rPr>
            </w:pPr>
          </w:p>
          <w:p w:rsidR="006B79A3" w:rsidRPr="006B79A3" w:rsidRDefault="006B79A3" w:rsidP="006E1E55">
            <w:pPr>
              <w:rPr>
                <w:sz w:val="24"/>
                <w:szCs w:val="28"/>
                <w:lang w:val="en-US"/>
              </w:rPr>
            </w:pPr>
          </w:p>
          <w:p w:rsidR="00A1650E" w:rsidRPr="007E5050" w:rsidRDefault="00A1650E" w:rsidP="006B79A3">
            <w:pPr>
              <w:rPr>
                <w:b/>
                <w:sz w:val="28"/>
                <w:szCs w:val="28"/>
              </w:rPr>
            </w:pPr>
            <w:r w:rsidRPr="00A740E2">
              <w:rPr>
                <w:sz w:val="24"/>
                <w:szCs w:val="28"/>
              </w:rPr>
              <w:t xml:space="preserve">_______________ </w:t>
            </w:r>
          </w:p>
        </w:tc>
        <w:tc>
          <w:tcPr>
            <w:tcW w:w="5077" w:type="dxa"/>
            <w:shd w:val="clear" w:color="auto" w:fill="auto"/>
          </w:tcPr>
          <w:p w:rsidR="00A1650E" w:rsidRPr="00A740E2" w:rsidRDefault="00A1650E" w:rsidP="00A1650E">
            <w:pPr>
              <w:rPr>
                <w:b/>
                <w:sz w:val="24"/>
                <w:szCs w:val="28"/>
              </w:rPr>
            </w:pPr>
            <w:r w:rsidRPr="00A740E2">
              <w:rPr>
                <w:sz w:val="24"/>
                <w:szCs w:val="28"/>
              </w:rPr>
              <w:t>«</w:t>
            </w:r>
            <w:r w:rsidRPr="00A740E2">
              <w:rPr>
                <w:b/>
                <w:sz w:val="24"/>
                <w:szCs w:val="28"/>
              </w:rPr>
              <w:t>Покупатель»</w:t>
            </w:r>
          </w:p>
          <w:p w:rsidR="00A1650E" w:rsidRPr="00A740E2" w:rsidRDefault="00A1650E" w:rsidP="00A1650E">
            <w:pPr>
              <w:rPr>
                <w:b/>
                <w:sz w:val="24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8"/>
                <w:szCs w:val="28"/>
              </w:rPr>
            </w:pPr>
          </w:p>
          <w:p w:rsidR="000E2DCB" w:rsidRDefault="000E2DCB" w:rsidP="00A1650E">
            <w:pPr>
              <w:rPr>
                <w:sz w:val="24"/>
                <w:szCs w:val="28"/>
              </w:rPr>
            </w:pPr>
          </w:p>
          <w:p w:rsidR="009537A2" w:rsidRPr="00AD7766" w:rsidRDefault="00AD7766" w:rsidP="00A1650E">
            <w:pPr>
              <w:rPr>
                <w:sz w:val="24"/>
                <w:szCs w:val="28"/>
              </w:rPr>
            </w:pPr>
            <w:r w:rsidRPr="00AD7766">
              <w:rPr>
                <w:sz w:val="24"/>
                <w:szCs w:val="28"/>
              </w:rPr>
              <w:t>От Покупателя</w:t>
            </w:r>
          </w:p>
          <w:p w:rsidR="00AB5214" w:rsidRPr="00A2231D" w:rsidRDefault="00AB5214" w:rsidP="00A1650E">
            <w:pPr>
              <w:rPr>
                <w:sz w:val="28"/>
                <w:szCs w:val="28"/>
              </w:rPr>
            </w:pPr>
          </w:p>
          <w:p w:rsidR="000E2DCB" w:rsidRDefault="000E2DCB" w:rsidP="000E2DCB">
            <w:pPr>
              <w:rPr>
                <w:sz w:val="24"/>
                <w:szCs w:val="28"/>
              </w:rPr>
            </w:pPr>
          </w:p>
          <w:p w:rsidR="000E2DCB" w:rsidRDefault="000E2DCB" w:rsidP="000E2DCB">
            <w:pPr>
              <w:rPr>
                <w:sz w:val="24"/>
                <w:szCs w:val="28"/>
              </w:rPr>
            </w:pPr>
          </w:p>
          <w:p w:rsidR="000E2DCB" w:rsidRDefault="000E2DCB" w:rsidP="000E2DCB">
            <w:pPr>
              <w:rPr>
                <w:sz w:val="24"/>
                <w:szCs w:val="28"/>
              </w:rPr>
            </w:pPr>
          </w:p>
          <w:p w:rsidR="00A1650E" w:rsidRPr="007E5050" w:rsidRDefault="00A1650E" w:rsidP="000E2DCB">
            <w:pPr>
              <w:rPr>
                <w:b/>
                <w:sz w:val="28"/>
                <w:szCs w:val="28"/>
              </w:rPr>
            </w:pPr>
            <w:r w:rsidRPr="00A740E2">
              <w:rPr>
                <w:sz w:val="24"/>
                <w:szCs w:val="28"/>
              </w:rPr>
              <w:t xml:space="preserve">_______________ </w:t>
            </w:r>
          </w:p>
        </w:tc>
      </w:tr>
      <w:tr w:rsidR="00AD7766" w:rsidRPr="001F3C30">
        <w:trPr>
          <w:trHeight w:val="288"/>
        </w:trPr>
        <w:tc>
          <w:tcPr>
            <w:tcW w:w="4935" w:type="dxa"/>
            <w:shd w:val="clear" w:color="auto" w:fill="auto"/>
          </w:tcPr>
          <w:p w:rsidR="00AD7766" w:rsidRPr="00A740E2" w:rsidRDefault="00AD7766" w:rsidP="00A1650E">
            <w:pPr>
              <w:rPr>
                <w:b/>
                <w:sz w:val="24"/>
                <w:szCs w:val="28"/>
              </w:rPr>
            </w:pPr>
          </w:p>
        </w:tc>
        <w:tc>
          <w:tcPr>
            <w:tcW w:w="5077" w:type="dxa"/>
            <w:shd w:val="clear" w:color="auto" w:fill="auto"/>
          </w:tcPr>
          <w:p w:rsidR="00AD7766" w:rsidRPr="00A740E2" w:rsidRDefault="00AD7766" w:rsidP="00A1650E">
            <w:pPr>
              <w:rPr>
                <w:sz w:val="24"/>
                <w:szCs w:val="28"/>
              </w:rPr>
            </w:pPr>
          </w:p>
        </w:tc>
      </w:tr>
    </w:tbl>
    <w:p w:rsidR="00BF55C6" w:rsidRPr="00403EF8" w:rsidRDefault="00BF55C6" w:rsidP="000204BA">
      <w:pPr>
        <w:pStyle w:val="1"/>
      </w:pPr>
    </w:p>
    <w:sectPr w:rsidR="00BF55C6" w:rsidRPr="00403EF8" w:rsidSect="006E1E55">
      <w:pgSz w:w="11906" w:h="16838"/>
      <w:pgMar w:top="851" w:right="849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16" w:rsidRDefault="00B90416" w:rsidP="00A1650E">
      <w:r>
        <w:separator/>
      </w:r>
    </w:p>
  </w:endnote>
  <w:endnote w:type="continuationSeparator" w:id="0">
    <w:p w:rsidR="00B90416" w:rsidRDefault="00B90416" w:rsidP="00A1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16" w:rsidRDefault="00B90416" w:rsidP="00A1650E">
      <w:r>
        <w:separator/>
      </w:r>
    </w:p>
  </w:footnote>
  <w:footnote w:type="continuationSeparator" w:id="0">
    <w:p w:rsidR="00B90416" w:rsidRDefault="00B90416" w:rsidP="00A1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21D"/>
    <w:multiLevelType w:val="multilevel"/>
    <w:tmpl w:val="03C016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1482C90"/>
    <w:multiLevelType w:val="multilevel"/>
    <w:tmpl w:val="92CCFF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9C1303C"/>
    <w:multiLevelType w:val="multilevel"/>
    <w:tmpl w:val="3C0617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1B836D4"/>
    <w:multiLevelType w:val="multilevel"/>
    <w:tmpl w:val="336E6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243969"/>
    <w:multiLevelType w:val="multilevel"/>
    <w:tmpl w:val="479A6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AA42D3"/>
    <w:multiLevelType w:val="multilevel"/>
    <w:tmpl w:val="A580A9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A161918"/>
    <w:multiLevelType w:val="singleLevel"/>
    <w:tmpl w:val="C51099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6643727A"/>
    <w:multiLevelType w:val="multilevel"/>
    <w:tmpl w:val="3FA4E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205778"/>
    <w:multiLevelType w:val="multilevel"/>
    <w:tmpl w:val="C9FC41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7F8603C3"/>
    <w:multiLevelType w:val="singleLevel"/>
    <w:tmpl w:val="D830656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FDD1FF4"/>
    <w:multiLevelType w:val="multilevel"/>
    <w:tmpl w:val="79BCA6E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2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3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8E5"/>
    <w:rsid w:val="000112F2"/>
    <w:rsid w:val="0001177E"/>
    <w:rsid w:val="000204BA"/>
    <w:rsid w:val="000422FE"/>
    <w:rsid w:val="00050F1C"/>
    <w:rsid w:val="000629E1"/>
    <w:rsid w:val="00091A44"/>
    <w:rsid w:val="000A0E30"/>
    <w:rsid w:val="000A469B"/>
    <w:rsid w:val="000E2DCB"/>
    <w:rsid w:val="0011742F"/>
    <w:rsid w:val="00121D6A"/>
    <w:rsid w:val="00132BC5"/>
    <w:rsid w:val="001613C1"/>
    <w:rsid w:val="001678E5"/>
    <w:rsid w:val="00170E43"/>
    <w:rsid w:val="00180256"/>
    <w:rsid w:val="001934E5"/>
    <w:rsid w:val="0019382C"/>
    <w:rsid w:val="001D5B48"/>
    <w:rsid w:val="002118F0"/>
    <w:rsid w:val="002142F6"/>
    <w:rsid w:val="002150ED"/>
    <w:rsid w:val="0022479F"/>
    <w:rsid w:val="00244FA6"/>
    <w:rsid w:val="00251311"/>
    <w:rsid w:val="002C7B02"/>
    <w:rsid w:val="002E2513"/>
    <w:rsid w:val="002E5B68"/>
    <w:rsid w:val="002E72EA"/>
    <w:rsid w:val="002F4B35"/>
    <w:rsid w:val="002F7970"/>
    <w:rsid w:val="00351F95"/>
    <w:rsid w:val="00364754"/>
    <w:rsid w:val="003B0F48"/>
    <w:rsid w:val="003C6E55"/>
    <w:rsid w:val="003D2D35"/>
    <w:rsid w:val="003D72B5"/>
    <w:rsid w:val="00403EF8"/>
    <w:rsid w:val="0041598E"/>
    <w:rsid w:val="00452226"/>
    <w:rsid w:val="00457FCE"/>
    <w:rsid w:val="00473068"/>
    <w:rsid w:val="00480207"/>
    <w:rsid w:val="004A2687"/>
    <w:rsid w:val="004D50CC"/>
    <w:rsid w:val="005217E4"/>
    <w:rsid w:val="00540B73"/>
    <w:rsid w:val="00561A92"/>
    <w:rsid w:val="005A7AE5"/>
    <w:rsid w:val="005C4CA0"/>
    <w:rsid w:val="005D4544"/>
    <w:rsid w:val="005E7F2B"/>
    <w:rsid w:val="005F4934"/>
    <w:rsid w:val="006033A0"/>
    <w:rsid w:val="00611992"/>
    <w:rsid w:val="006220C3"/>
    <w:rsid w:val="0063573D"/>
    <w:rsid w:val="00637F91"/>
    <w:rsid w:val="0065652B"/>
    <w:rsid w:val="006629AC"/>
    <w:rsid w:val="00671AA2"/>
    <w:rsid w:val="00671B77"/>
    <w:rsid w:val="00680521"/>
    <w:rsid w:val="00681A69"/>
    <w:rsid w:val="00690F9D"/>
    <w:rsid w:val="006911B6"/>
    <w:rsid w:val="006B79A3"/>
    <w:rsid w:val="006E1E55"/>
    <w:rsid w:val="006F59B3"/>
    <w:rsid w:val="00710FA7"/>
    <w:rsid w:val="007202D4"/>
    <w:rsid w:val="007424F3"/>
    <w:rsid w:val="00784586"/>
    <w:rsid w:val="007A4860"/>
    <w:rsid w:val="007B6DDF"/>
    <w:rsid w:val="007C07E0"/>
    <w:rsid w:val="007C4090"/>
    <w:rsid w:val="007E29E6"/>
    <w:rsid w:val="007E5050"/>
    <w:rsid w:val="007F6EDF"/>
    <w:rsid w:val="00871AB4"/>
    <w:rsid w:val="00882DBA"/>
    <w:rsid w:val="008A29EA"/>
    <w:rsid w:val="008A4411"/>
    <w:rsid w:val="00934026"/>
    <w:rsid w:val="00941578"/>
    <w:rsid w:val="00950983"/>
    <w:rsid w:val="009537A2"/>
    <w:rsid w:val="0096769E"/>
    <w:rsid w:val="00981B44"/>
    <w:rsid w:val="009A72A4"/>
    <w:rsid w:val="009B65B0"/>
    <w:rsid w:val="009E0666"/>
    <w:rsid w:val="009F345B"/>
    <w:rsid w:val="00A01015"/>
    <w:rsid w:val="00A063A7"/>
    <w:rsid w:val="00A1650E"/>
    <w:rsid w:val="00A2231D"/>
    <w:rsid w:val="00A678E9"/>
    <w:rsid w:val="00A740E2"/>
    <w:rsid w:val="00A85FB0"/>
    <w:rsid w:val="00AA54D1"/>
    <w:rsid w:val="00AB19CA"/>
    <w:rsid w:val="00AB5214"/>
    <w:rsid w:val="00AB5450"/>
    <w:rsid w:val="00AC1C79"/>
    <w:rsid w:val="00AC5E95"/>
    <w:rsid w:val="00AD7766"/>
    <w:rsid w:val="00AE3D8B"/>
    <w:rsid w:val="00B00D95"/>
    <w:rsid w:val="00B13A2F"/>
    <w:rsid w:val="00B23317"/>
    <w:rsid w:val="00B500ED"/>
    <w:rsid w:val="00B50FF9"/>
    <w:rsid w:val="00B71AC5"/>
    <w:rsid w:val="00B805F0"/>
    <w:rsid w:val="00B90416"/>
    <w:rsid w:val="00B90981"/>
    <w:rsid w:val="00B92BC2"/>
    <w:rsid w:val="00B97C80"/>
    <w:rsid w:val="00BB6CE3"/>
    <w:rsid w:val="00BF55C6"/>
    <w:rsid w:val="00C247C6"/>
    <w:rsid w:val="00C3309F"/>
    <w:rsid w:val="00C61030"/>
    <w:rsid w:val="00C67C69"/>
    <w:rsid w:val="00C77485"/>
    <w:rsid w:val="00CA1A5E"/>
    <w:rsid w:val="00CD1B27"/>
    <w:rsid w:val="00D04213"/>
    <w:rsid w:val="00D05A1E"/>
    <w:rsid w:val="00D12238"/>
    <w:rsid w:val="00D26990"/>
    <w:rsid w:val="00D73C6D"/>
    <w:rsid w:val="00D85FDB"/>
    <w:rsid w:val="00D95818"/>
    <w:rsid w:val="00DB3A25"/>
    <w:rsid w:val="00DC6CE7"/>
    <w:rsid w:val="00DC7555"/>
    <w:rsid w:val="00DC7986"/>
    <w:rsid w:val="00E3074C"/>
    <w:rsid w:val="00E329AB"/>
    <w:rsid w:val="00E4380B"/>
    <w:rsid w:val="00E531F5"/>
    <w:rsid w:val="00E6528A"/>
    <w:rsid w:val="00E74812"/>
    <w:rsid w:val="00E914CA"/>
    <w:rsid w:val="00E91A86"/>
    <w:rsid w:val="00EA4438"/>
    <w:rsid w:val="00ED2826"/>
    <w:rsid w:val="00ED4129"/>
    <w:rsid w:val="00EE7BF4"/>
    <w:rsid w:val="00F2421E"/>
    <w:rsid w:val="00F24D12"/>
    <w:rsid w:val="00F7674B"/>
    <w:rsid w:val="00F86F86"/>
    <w:rsid w:val="00F96694"/>
    <w:rsid w:val="00FA16D9"/>
    <w:rsid w:val="00FB1828"/>
    <w:rsid w:val="00FC7C24"/>
    <w:rsid w:val="00FD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2B"/>
  </w:style>
  <w:style w:type="paragraph" w:styleId="1">
    <w:name w:val="heading 1"/>
    <w:basedOn w:val="a"/>
    <w:next w:val="a"/>
    <w:qFormat/>
    <w:rsid w:val="0065652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5652B"/>
    <w:pPr>
      <w:keepNext/>
      <w:ind w:right="-711"/>
      <w:outlineLvl w:val="1"/>
    </w:pPr>
    <w:rPr>
      <w:sz w:val="26"/>
    </w:rPr>
  </w:style>
  <w:style w:type="paragraph" w:styleId="3">
    <w:name w:val="heading 3"/>
    <w:basedOn w:val="a"/>
    <w:next w:val="a"/>
    <w:qFormat/>
    <w:rsid w:val="0065652B"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652B"/>
    <w:pPr>
      <w:spacing w:after="120"/>
      <w:ind w:firstLine="709"/>
      <w:jc w:val="both"/>
    </w:pPr>
    <w:rPr>
      <w:rFonts w:ascii="SchoolBook" w:hAnsi="SchoolBook"/>
      <w:sz w:val="22"/>
    </w:rPr>
  </w:style>
  <w:style w:type="paragraph" w:styleId="a4">
    <w:name w:val="Body Text Indent"/>
    <w:basedOn w:val="a"/>
    <w:rsid w:val="0065652B"/>
    <w:pPr>
      <w:ind w:firstLine="709"/>
      <w:jc w:val="both"/>
    </w:pPr>
    <w:rPr>
      <w:sz w:val="24"/>
    </w:rPr>
  </w:style>
  <w:style w:type="paragraph" w:styleId="a5">
    <w:name w:val="Title"/>
    <w:basedOn w:val="a"/>
    <w:qFormat/>
    <w:rsid w:val="0065652B"/>
    <w:pPr>
      <w:ind w:hanging="142"/>
      <w:jc w:val="center"/>
    </w:pPr>
    <w:rPr>
      <w:sz w:val="24"/>
    </w:rPr>
  </w:style>
  <w:style w:type="paragraph" w:styleId="21">
    <w:name w:val="Body Text 2"/>
    <w:basedOn w:val="a"/>
    <w:rsid w:val="0065652B"/>
    <w:pPr>
      <w:jc w:val="both"/>
    </w:pPr>
    <w:rPr>
      <w:sz w:val="24"/>
    </w:rPr>
  </w:style>
  <w:style w:type="paragraph" w:styleId="22">
    <w:name w:val="Body Text Indent 2"/>
    <w:basedOn w:val="a"/>
    <w:rsid w:val="0065652B"/>
    <w:pPr>
      <w:ind w:firstLine="720"/>
      <w:jc w:val="both"/>
    </w:pPr>
    <w:rPr>
      <w:sz w:val="24"/>
    </w:rPr>
  </w:style>
  <w:style w:type="character" w:customStyle="1" w:styleId="20">
    <w:name w:val="Заголовок 2 Знак"/>
    <w:link w:val="2"/>
    <w:rsid w:val="00680521"/>
    <w:rPr>
      <w:sz w:val="26"/>
    </w:rPr>
  </w:style>
  <w:style w:type="paragraph" w:styleId="a6">
    <w:name w:val="Balloon Text"/>
    <w:basedOn w:val="a"/>
    <w:link w:val="a7"/>
    <w:rsid w:val="00C330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330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165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1650E"/>
  </w:style>
  <w:style w:type="paragraph" w:styleId="aa">
    <w:name w:val="footer"/>
    <w:basedOn w:val="a"/>
    <w:link w:val="ab"/>
    <w:rsid w:val="00A165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650E"/>
  </w:style>
  <w:style w:type="table" w:styleId="ac">
    <w:name w:val="Table Grid"/>
    <w:basedOn w:val="a1"/>
    <w:rsid w:val="00B50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字元 字元3 Знак Знак Знак Знак"/>
    <w:basedOn w:val="a"/>
    <w:autoRedefine/>
    <w:rsid w:val="009B65B0"/>
    <w:pPr>
      <w:autoSpaceDE w:val="0"/>
      <w:autoSpaceDN w:val="0"/>
      <w:adjustRightInd w:val="0"/>
      <w:ind w:firstLine="4860"/>
    </w:pPr>
    <w:rPr>
      <w:sz w:val="24"/>
      <w:szCs w:val="24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Rolan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subject/>
  <dc:creator>Komp</dc:creator>
  <cp:keywords/>
  <cp:lastModifiedBy>Zverdvd.org</cp:lastModifiedBy>
  <cp:revision>12</cp:revision>
  <cp:lastPrinted>2020-08-13T06:08:00Z</cp:lastPrinted>
  <dcterms:created xsi:type="dcterms:W3CDTF">2020-08-13T06:09:00Z</dcterms:created>
  <dcterms:modified xsi:type="dcterms:W3CDTF">2020-10-08T11:44:00Z</dcterms:modified>
</cp:coreProperties>
</file>